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7B" w:rsidRDefault="001566EE" w:rsidP="00436A7B">
      <w:pPr>
        <w:jc w:val="center"/>
        <w:rPr>
          <w:b/>
          <w:sz w:val="44"/>
        </w:rPr>
      </w:pPr>
      <w:r w:rsidRPr="00F45ED2">
        <w:rPr>
          <w:b/>
          <w:sz w:val="44"/>
        </w:rPr>
        <w:t>Bibles International</w:t>
      </w:r>
    </w:p>
    <w:p w:rsidR="00436A7B" w:rsidRDefault="00436A7B" w:rsidP="00436A7B">
      <w:pPr>
        <w:jc w:val="center"/>
        <w:rPr>
          <w:b/>
          <w:sz w:val="28"/>
          <w:szCs w:val="28"/>
        </w:rPr>
      </w:pPr>
    </w:p>
    <w:p w:rsidR="00436A7B" w:rsidRPr="00272944" w:rsidRDefault="00436A7B" w:rsidP="00436A7B">
      <w:pPr>
        <w:rPr>
          <w:b/>
          <w:sz w:val="28"/>
          <w:szCs w:val="28"/>
        </w:rPr>
      </w:pPr>
      <w:r w:rsidRPr="00272944">
        <w:rPr>
          <w:b/>
          <w:sz w:val="28"/>
          <w:szCs w:val="28"/>
        </w:rPr>
        <w:t>The following lists are:</w:t>
      </w:r>
    </w:p>
    <w:p w:rsidR="00436A7B" w:rsidRPr="00272944" w:rsidRDefault="00436A7B" w:rsidP="00436A7B">
      <w:pPr>
        <w:pStyle w:val="ListParagraph"/>
        <w:numPr>
          <w:ilvl w:val="0"/>
          <w:numId w:val="1"/>
        </w:numPr>
        <w:rPr>
          <w:b/>
          <w:sz w:val="28"/>
          <w:szCs w:val="28"/>
        </w:rPr>
      </w:pPr>
      <w:r w:rsidRPr="00272944">
        <w:rPr>
          <w:b/>
          <w:sz w:val="28"/>
          <w:szCs w:val="28"/>
        </w:rPr>
        <w:t>Projects to be completed in the next few years</w:t>
      </w:r>
    </w:p>
    <w:p w:rsidR="00436A7B" w:rsidRPr="00272944" w:rsidRDefault="00436A7B" w:rsidP="00436A7B">
      <w:pPr>
        <w:pStyle w:val="ListParagraph"/>
        <w:numPr>
          <w:ilvl w:val="0"/>
          <w:numId w:val="1"/>
        </w:numPr>
        <w:rPr>
          <w:b/>
          <w:sz w:val="28"/>
          <w:szCs w:val="28"/>
        </w:rPr>
      </w:pPr>
      <w:r w:rsidRPr="00272944">
        <w:rPr>
          <w:b/>
          <w:sz w:val="28"/>
          <w:szCs w:val="28"/>
        </w:rPr>
        <w:t>Newly adopted projects</w:t>
      </w:r>
    </w:p>
    <w:p w:rsidR="00C71257" w:rsidRPr="00272944" w:rsidRDefault="00436A7B" w:rsidP="00F6686F">
      <w:pPr>
        <w:pStyle w:val="ListParagraph"/>
        <w:numPr>
          <w:ilvl w:val="0"/>
          <w:numId w:val="1"/>
        </w:numPr>
        <w:rPr>
          <w:b/>
          <w:sz w:val="28"/>
          <w:szCs w:val="28"/>
        </w:rPr>
      </w:pPr>
      <w:r w:rsidRPr="00272944">
        <w:rPr>
          <w:b/>
          <w:sz w:val="28"/>
          <w:szCs w:val="28"/>
        </w:rPr>
        <w:t>Projects in the m</w:t>
      </w:r>
      <w:r w:rsidR="00272944" w:rsidRPr="00272944">
        <w:rPr>
          <w:b/>
          <w:sz w:val="28"/>
          <w:szCs w:val="28"/>
        </w:rPr>
        <w:t xml:space="preserve">iddle of translation that have </w:t>
      </w:r>
      <w:r w:rsidR="00953900">
        <w:rPr>
          <w:b/>
          <w:sz w:val="28"/>
          <w:szCs w:val="28"/>
        </w:rPr>
        <w:t xml:space="preserve">significant </w:t>
      </w:r>
      <w:r w:rsidR="00272944" w:rsidRPr="00272944">
        <w:rPr>
          <w:b/>
          <w:sz w:val="28"/>
          <w:szCs w:val="28"/>
        </w:rPr>
        <w:t>financial needs</w:t>
      </w:r>
    </w:p>
    <w:p w:rsidR="00E95C7C" w:rsidRDefault="00E95C7C" w:rsidP="00EC7E6D"/>
    <w:tbl>
      <w:tblPr>
        <w:tblStyle w:val="TableGrid"/>
        <w:tblW w:w="0" w:type="auto"/>
        <w:tblLook w:val="04A0" w:firstRow="1" w:lastRow="0" w:firstColumn="1" w:lastColumn="0" w:noHBand="0" w:noVBand="1"/>
      </w:tblPr>
      <w:tblGrid>
        <w:gridCol w:w="4566"/>
        <w:gridCol w:w="2396"/>
        <w:gridCol w:w="2388"/>
      </w:tblGrid>
      <w:tr w:rsidR="00EC7E6D" w:rsidTr="00C22998">
        <w:trPr>
          <w:trHeight w:val="547"/>
        </w:trPr>
        <w:tc>
          <w:tcPr>
            <w:tcW w:w="9350" w:type="dxa"/>
            <w:gridSpan w:val="3"/>
            <w:tcBorders>
              <w:bottom w:val="nil"/>
            </w:tcBorders>
            <w:shd w:val="clear" w:color="auto" w:fill="548DD4" w:themeFill="text2" w:themeFillTint="99"/>
            <w:vAlign w:val="center"/>
          </w:tcPr>
          <w:p w:rsidR="00EC7E6D" w:rsidRPr="00C22998" w:rsidRDefault="00EC7E6D" w:rsidP="006B35C7">
            <w:pPr>
              <w:jc w:val="center"/>
              <w:rPr>
                <w:b/>
                <w:color w:val="FFFFFF" w:themeColor="background1"/>
              </w:rPr>
            </w:pPr>
          </w:p>
          <w:p w:rsidR="00EC7E6D" w:rsidRPr="00C22998" w:rsidRDefault="00EC7E6D" w:rsidP="006B35C7">
            <w:pPr>
              <w:jc w:val="center"/>
              <w:rPr>
                <w:b/>
                <w:color w:val="FFFFFF" w:themeColor="background1"/>
                <w:sz w:val="36"/>
              </w:rPr>
            </w:pPr>
            <w:r w:rsidRPr="00C22998">
              <w:rPr>
                <w:b/>
                <w:color w:val="FFFFFF" w:themeColor="background1"/>
                <w:sz w:val="36"/>
              </w:rPr>
              <w:t>Projects to be Completed by December 20</w:t>
            </w:r>
            <w:r w:rsidR="00237E80" w:rsidRPr="00C22998">
              <w:rPr>
                <w:b/>
                <w:color w:val="FFFFFF" w:themeColor="background1"/>
                <w:sz w:val="36"/>
              </w:rPr>
              <w:t>2</w:t>
            </w:r>
            <w:r w:rsidR="00074F50" w:rsidRPr="00C22998">
              <w:rPr>
                <w:b/>
                <w:color w:val="FFFFFF" w:themeColor="background1"/>
                <w:sz w:val="36"/>
              </w:rPr>
              <w:t>2</w:t>
            </w:r>
          </w:p>
          <w:p w:rsidR="00EC7E6D" w:rsidRPr="00C22998" w:rsidRDefault="00EC7E6D" w:rsidP="006B35C7">
            <w:pPr>
              <w:jc w:val="center"/>
              <w:rPr>
                <w:b/>
                <w:color w:val="FFFFFF" w:themeColor="background1"/>
                <w:sz w:val="18"/>
              </w:rPr>
            </w:pPr>
          </w:p>
        </w:tc>
      </w:tr>
      <w:tr w:rsidR="00EC7E6D" w:rsidTr="00C22998">
        <w:tc>
          <w:tcPr>
            <w:tcW w:w="4566" w:type="dxa"/>
            <w:tcBorders>
              <w:top w:val="nil"/>
              <w:right w:val="nil"/>
            </w:tcBorders>
            <w:shd w:val="clear" w:color="auto" w:fill="548DD4" w:themeFill="text2" w:themeFillTint="99"/>
            <w:vAlign w:val="center"/>
          </w:tcPr>
          <w:p w:rsidR="00EC7E6D" w:rsidRPr="00C2300E" w:rsidRDefault="00EC7E6D" w:rsidP="006B35C7">
            <w:pPr>
              <w:jc w:val="center"/>
              <w:rPr>
                <w:b/>
                <w:sz w:val="28"/>
              </w:rPr>
            </w:pPr>
            <w:r w:rsidRPr="00C22998">
              <w:rPr>
                <w:b/>
                <w:color w:val="FFFFFF" w:themeColor="background1"/>
                <w:sz w:val="28"/>
              </w:rPr>
              <w:t>Translation Project</w:t>
            </w:r>
          </w:p>
        </w:tc>
        <w:tc>
          <w:tcPr>
            <w:tcW w:w="2396" w:type="dxa"/>
            <w:tcBorders>
              <w:top w:val="nil"/>
              <w:left w:val="nil"/>
              <w:right w:val="nil"/>
            </w:tcBorders>
            <w:shd w:val="clear" w:color="auto" w:fill="548DD4" w:themeFill="text2" w:themeFillTint="99"/>
            <w:vAlign w:val="center"/>
          </w:tcPr>
          <w:p w:rsidR="00EC7E6D" w:rsidRPr="00C22998" w:rsidRDefault="00EC7E6D" w:rsidP="006B35C7">
            <w:pPr>
              <w:jc w:val="center"/>
              <w:rPr>
                <w:b/>
                <w:color w:val="FFFFFF" w:themeColor="background1"/>
                <w:sz w:val="28"/>
              </w:rPr>
            </w:pPr>
            <w:r w:rsidRPr="00C22998">
              <w:rPr>
                <w:b/>
                <w:color w:val="FFFFFF" w:themeColor="background1"/>
                <w:sz w:val="28"/>
              </w:rPr>
              <w:t>Tentative Dedication Date*</w:t>
            </w:r>
          </w:p>
        </w:tc>
        <w:tc>
          <w:tcPr>
            <w:tcW w:w="2388" w:type="dxa"/>
            <w:tcBorders>
              <w:top w:val="nil"/>
              <w:left w:val="nil"/>
            </w:tcBorders>
            <w:shd w:val="clear" w:color="auto" w:fill="548DD4" w:themeFill="text2" w:themeFillTint="99"/>
            <w:vAlign w:val="center"/>
          </w:tcPr>
          <w:p w:rsidR="00EC7E6D" w:rsidRPr="00C22998" w:rsidRDefault="00EC7E6D" w:rsidP="006B35C7">
            <w:pPr>
              <w:jc w:val="center"/>
              <w:rPr>
                <w:b/>
                <w:color w:val="FFFFFF" w:themeColor="background1"/>
                <w:sz w:val="28"/>
              </w:rPr>
            </w:pPr>
            <w:r w:rsidRPr="00C22998">
              <w:rPr>
                <w:b/>
                <w:color w:val="FFFFFF" w:themeColor="background1"/>
                <w:sz w:val="28"/>
              </w:rPr>
              <w:t>Funding Need**</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Tagalog (Philippines)</w:t>
            </w:r>
          </w:p>
        </w:tc>
        <w:tc>
          <w:tcPr>
            <w:tcW w:w="2396" w:type="dxa"/>
            <w:shd w:val="clear" w:color="auto" w:fill="D9D9D9" w:themeFill="background1" w:themeFillShade="D9"/>
            <w:vAlign w:val="center"/>
          </w:tcPr>
          <w:p w:rsidR="005B6E0E" w:rsidRDefault="005B6E0E" w:rsidP="005B6E0E">
            <w:pPr>
              <w:jc w:val="center"/>
              <w:rPr>
                <w:sz w:val="24"/>
              </w:rPr>
            </w:pPr>
            <w:r>
              <w:rPr>
                <w:sz w:val="24"/>
              </w:rPr>
              <w:t>2020</w:t>
            </w:r>
          </w:p>
        </w:tc>
        <w:tc>
          <w:tcPr>
            <w:tcW w:w="2388" w:type="dxa"/>
            <w:vAlign w:val="center"/>
          </w:tcPr>
          <w:p w:rsidR="005B6E0E" w:rsidRPr="00973739" w:rsidRDefault="005B6E0E" w:rsidP="005B6E0E">
            <w:pPr>
              <w:jc w:val="center"/>
              <w:rPr>
                <w:b/>
                <w:sz w:val="24"/>
              </w:rPr>
            </w:pPr>
            <w:r w:rsidRPr="00973739">
              <w:rPr>
                <w:b/>
                <w:sz w:val="24"/>
              </w:rPr>
              <w:t>FUNDED</w:t>
            </w:r>
          </w:p>
        </w:tc>
      </w:tr>
      <w:tr w:rsidR="005B6E0E" w:rsidTr="000357C1">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Day Bible (Chad, Africa)</w:t>
            </w:r>
          </w:p>
        </w:tc>
        <w:tc>
          <w:tcPr>
            <w:tcW w:w="2396" w:type="dxa"/>
            <w:shd w:val="clear" w:color="auto" w:fill="D9D9D9" w:themeFill="background1" w:themeFillShade="D9"/>
            <w:vAlign w:val="center"/>
          </w:tcPr>
          <w:p w:rsidR="005B6E0E" w:rsidRDefault="005B6E0E" w:rsidP="005B6E0E">
            <w:pPr>
              <w:jc w:val="center"/>
              <w:rPr>
                <w:sz w:val="24"/>
              </w:rPr>
            </w:pPr>
            <w:r>
              <w:rPr>
                <w:sz w:val="24"/>
              </w:rPr>
              <w:t>2021</w:t>
            </w:r>
          </w:p>
        </w:tc>
        <w:tc>
          <w:tcPr>
            <w:tcW w:w="2388" w:type="dxa"/>
            <w:vAlign w:val="center"/>
          </w:tcPr>
          <w:p w:rsidR="005B6E0E" w:rsidRPr="00141842" w:rsidRDefault="005B6E0E" w:rsidP="00A83E5D">
            <w:pPr>
              <w:jc w:val="center"/>
              <w:rPr>
                <w:sz w:val="24"/>
              </w:rPr>
            </w:pPr>
            <w:r>
              <w:rPr>
                <w:sz w:val="24"/>
              </w:rPr>
              <w:t>$3</w:t>
            </w:r>
            <w:r w:rsidR="00A83E5D">
              <w:rPr>
                <w:sz w:val="24"/>
              </w:rPr>
              <w:t>0</w:t>
            </w:r>
            <w:r>
              <w:rPr>
                <w:sz w:val="24"/>
              </w:rPr>
              <w:t>,</w:t>
            </w:r>
            <w:r w:rsidR="00A83E5D">
              <w:rPr>
                <w:sz w:val="24"/>
              </w:rPr>
              <w:t>962</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Manipuri Bible  Roman Script (India)</w:t>
            </w:r>
          </w:p>
        </w:tc>
        <w:tc>
          <w:tcPr>
            <w:tcW w:w="2396" w:type="dxa"/>
            <w:shd w:val="clear" w:color="auto" w:fill="D9D9D9" w:themeFill="background1" w:themeFillShade="D9"/>
            <w:vAlign w:val="center"/>
          </w:tcPr>
          <w:p w:rsidR="005B6E0E" w:rsidRDefault="005B6E0E" w:rsidP="005B6E0E">
            <w:pPr>
              <w:jc w:val="center"/>
              <w:rPr>
                <w:sz w:val="24"/>
              </w:rPr>
            </w:pPr>
            <w:r>
              <w:rPr>
                <w:sz w:val="24"/>
              </w:rPr>
              <w:t>2021</w:t>
            </w:r>
          </w:p>
        </w:tc>
        <w:tc>
          <w:tcPr>
            <w:tcW w:w="2388" w:type="dxa"/>
            <w:vAlign w:val="center"/>
          </w:tcPr>
          <w:p w:rsidR="005B6E0E" w:rsidRPr="00141842" w:rsidRDefault="005B6E0E" w:rsidP="00A83E5D">
            <w:pPr>
              <w:jc w:val="center"/>
              <w:rPr>
                <w:sz w:val="24"/>
              </w:rPr>
            </w:pPr>
            <w:r>
              <w:rPr>
                <w:sz w:val="24"/>
              </w:rPr>
              <w:t>$</w:t>
            </w:r>
            <w:r w:rsidR="00A83E5D">
              <w:rPr>
                <w:sz w:val="24"/>
              </w:rPr>
              <w:t>53,842</w:t>
            </w:r>
          </w:p>
        </w:tc>
      </w:tr>
      <w:tr w:rsidR="005B6E0E" w:rsidTr="00683510">
        <w:trPr>
          <w:trHeight w:val="530"/>
        </w:trPr>
        <w:tc>
          <w:tcPr>
            <w:tcW w:w="4566" w:type="dxa"/>
            <w:shd w:val="clear" w:color="auto" w:fill="D9D9D9" w:themeFill="background1" w:themeFillShade="D9"/>
            <w:vAlign w:val="center"/>
          </w:tcPr>
          <w:p w:rsidR="005B6E0E" w:rsidRPr="00574945" w:rsidRDefault="005B6E0E" w:rsidP="005B6E0E">
            <w:pPr>
              <w:rPr>
                <w:b/>
                <w:sz w:val="24"/>
              </w:rPr>
            </w:pPr>
            <w:r>
              <w:rPr>
                <w:b/>
                <w:sz w:val="24"/>
              </w:rPr>
              <w:t>Matu Chin NT (Myanmar)</w:t>
            </w:r>
          </w:p>
        </w:tc>
        <w:tc>
          <w:tcPr>
            <w:tcW w:w="2396" w:type="dxa"/>
            <w:shd w:val="clear" w:color="auto" w:fill="D9D9D9" w:themeFill="background1" w:themeFillShade="D9"/>
            <w:vAlign w:val="center"/>
          </w:tcPr>
          <w:p w:rsidR="005B6E0E" w:rsidRDefault="005B6E0E" w:rsidP="005B6E0E">
            <w:pPr>
              <w:jc w:val="center"/>
              <w:rPr>
                <w:sz w:val="24"/>
              </w:rPr>
            </w:pPr>
            <w:r>
              <w:rPr>
                <w:sz w:val="24"/>
              </w:rPr>
              <w:t>2021</w:t>
            </w:r>
          </w:p>
        </w:tc>
        <w:tc>
          <w:tcPr>
            <w:tcW w:w="2388" w:type="dxa"/>
            <w:vAlign w:val="center"/>
          </w:tcPr>
          <w:p w:rsidR="005B6E0E" w:rsidRPr="0063165B" w:rsidRDefault="005B6E0E" w:rsidP="005B6E0E">
            <w:pPr>
              <w:jc w:val="center"/>
              <w:rPr>
                <w:b/>
                <w:sz w:val="24"/>
              </w:rPr>
            </w:pPr>
            <w:r w:rsidRPr="0063165B">
              <w:rPr>
                <w:b/>
                <w:sz w:val="24"/>
              </w:rPr>
              <w:t>FUNDED</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Sango Bible (CAR, Africa)</w:t>
            </w:r>
          </w:p>
        </w:tc>
        <w:tc>
          <w:tcPr>
            <w:tcW w:w="2396" w:type="dxa"/>
            <w:shd w:val="clear" w:color="auto" w:fill="D9D9D9" w:themeFill="background1" w:themeFillShade="D9"/>
            <w:vAlign w:val="center"/>
          </w:tcPr>
          <w:p w:rsidR="005B6E0E" w:rsidRDefault="005B6E0E" w:rsidP="005B6E0E">
            <w:pPr>
              <w:jc w:val="center"/>
              <w:rPr>
                <w:sz w:val="24"/>
              </w:rPr>
            </w:pPr>
            <w:r>
              <w:rPr>
                <w:sz w:val="24"/>
              </w:rPr>
              <w:t>2021</w:t>
            </w:r>
          </w:p>
        </w:tc>
        <w:tc>
          <w:tcPr>
            <w:tcW w:w="2388" w:type="dxa"/>
            <w:vAlign w:val="center"/>
          </w:tcPr>
          <w:p w:rsidR="005B6E0E" w:rsidRDefault="005B6E0E" w:rsidP="00A83E5D">
            <w:pPr>
              <w:jc w:val="center"/>
              <w:rPr>
                <w:sz w:val="24"/>
              </w:rPr>
            </w:pPr>
            <w:r>
              <w:rPr>
                <w:sz w:val="24"/>
              </w:rPr>
              <w:t>$</w:t>
            </w:r>
            <w:r w:rsidR="00A83E5D">
              <w:rPr>
                <w:sz w:val="24"/>
              </w:rPr>
              <w:t>66,056</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Zomi Bible (Myanmar)</w:t>
            </w:r>
          </w:p>
        </w:tc>
        <w:tc>
          <w:tcPr>
            <w:tcW w:w="2396" w:type="dxa"/>
            <w:shd w:val="clear" w:color="auto" w:fill="D9D9D9" w:themeFill="background1" w:themeFillShade="D9"/>
            <w:vAlign w:val="center"/>
          </w:tcPr>
          <w:p w:rsidR="005B6E0E" w:rsidRDefault="005B6E0E" w:rsidP="005B6E0E">
            <w:pPr>
              <w:jc w:val="center"/>
              <w:rPr>
                <w:sz w:val="24"/>
              </w:rPr>
            </w:pPr>
            <w:r>
              <w:rPr>
                <w:sz w:val="24"/>
              </w:rPr>
              <w:t>2021</w:t>
            </w:r>
          </w:p>
        </w:tc>
        <w:tc>
          <w:tcPr>
            <w:tcW w:w="2388" w:type="dxa"/>
            <w:vAlign w:val="center"/>
          </w:tcPr>
          <w:p w:rsidR="005B6E0E" w:rsidRDefault="005B6E0E" w:rsidP="00A83E5D">
            <w:pPr>
              <w:jc w:val="center"/>
              <w:rPr>
                <w:sz w:val="24"/>
              </w:rPr>
            </w:pPr>
            <w:r>
              <w:rPr>
                <w:sz w:val="24"/>
              </w:rPr>
              <w:t>$</w:t>
            </w:r>
            <w:r w:rsidR="00A83E5D">
              <w:rPr>
                <w:sz w:val="24"/>
              </w:rPr>
              <w:t>197,772</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Ranglong Bible (India)</w:t>
            </w:r>
          </w:p>
        </w:tc>
        <w:tc>
          <w:tcPr>
            <w:tcW w:w="2396" w:type="dxa"/>
            <w:shd w:val="clear" w:color="auto" w:fill="D9D9D9" w:themeFill="background1" w:themeFillShade="D9"/>
            <w:vAlign w:val="center"/>
          </w:tcPr>
          <w:p w:rsidR="005B6E0E" w:rsidRDefault="005B6E0E" w:rsidP="005B6E0E">
            <w:pPr>
              <w:jc w:val="center"/>
              <w:rPr>
                <w:sz w:val="24"/>
              </w:rPr>
            </w:pPr>
            <w:r>
              <w:rPr>
                <w:sz w:val="24"/>
              </w:rPr>
              <w:t>2023</w:t>
            </w:r>
          </w:p>
        </w:tc>
        <w:tc>
          <w:tcPr>
            <w:tcW w:w="2388" w:type="dxa"/>
            <w:vAlign w:val="center"/>
          </w:tcPr>
          <w:p w:rsidR="005B6E0E" w:rsidRDefault="005B6E0E" w:rsidP="00A83E5D">
            <w:pPr>
              <w:jc w:val="center"/>
              <w:rPr>
                <w:sz w:val="24"/>
              </w:rPr>
            </w:pPr>
            <w:r>
              <w:rPr>
                <w:sz w:val="24"/>
              </w:rPr>
              <w:t>$</w:t>
            </w:r>
            <w:r w:rsidR="00A83E5D">
              <w:rPr>
                <w:sz w:val="24"/>
              </w:rPr>
              <w:t>79,664</w:t>
            </w:r>
          </w:p>
        </w:tc>
      </w:tr>
      <w:tr w:rsidR="005B6E0E" w:rsidTr="00683510">
        <w:trPr>
          <w:trHeight w:val="530"/>
        </w:trPr>
        <w:tc>
          <w:tcPr>
            <w:tcW w:w="4566" w:type="dxa"/>
            <w:shd w:val="clear" w:color="auto" w:fill="D9D9D9" w:themeFill="background1" w:themeFillShade="D9"/>
            <w:vAlign w:val="center"/>
          </w:tcPr>
          <w:p w:rsidR="005B6E0E" w:rsidRDefault="005B6E0E" w:rsidP="005B6E0E">
            <w:pPr>
              <w:rPr>
                <w:b/>
                <w:sz w:val="24"/>
              </w:rPr>
            </w:pPr>
            <w:r>
              <w:rPr>
                <w:b/>
                <w:sz w:val="24"/>
              </w:rPr>
              <w:t>Sara Madjingay (Chad, Africa)</w:t>
            </w:r>
          </w:p>
        </w:tc>
        <w:tc>
          <w:tcPr>
            <w:tcW w:w="2396" w:type="dxa"/>
            <w:shd w:val="clear" w:color="auto" w:fill="D9D9D9" w:themeFill="background1" w:themeFillShade="D9"/>
            <w:vAlign w:val="center"/>
          </w:tcPr>
          <w:p w:rsidR="005B6E0E" w:rsidRDefault="005B6E0E" w:rsidP="005B6E0E">
            <w:pPr>
              <w:jc w:val="center"/>
              <w:rPr>
                <w:sz w:val="24"/>
              </w:rPr>
            </w:pPr>
            <w:r>
              <w:rPr>
                <w:sz w:val="24"/>
              </w:rPr>
              <w:t>2023</w:t>
            </w:r>
          </w:p>
        </w:tc>
        <w:tc>
          <w:tcPr>
            <w:tcW w:w="2388" w:type="dxa"/>
            <w:vAlign w:val="center"/>
          </w:tcPr>
          <w:p w:rsidR="005B6E0E" w:rsidRDefault="005B6E0E" w:rsidP="005B6E0E">
            <w:pPr>
              <w:jc w:val="center"/>
              <w:rPr>
                <w:sz w:val="24"/>
              </w:rPr>
            </w:pPr>
            <w:r>
              <w:rPr>
                <w:sz w:val="24"/>
              </w:rPr>
              <w:t>$263,389</w:t>
            </w:r>
          </w:p>
        </w:tc>
      </w:tr>
      <w:tr w:rsidR="005B6E0E" w:rsidTr="00141842">
        <w:trPr>
          <w:trHeight w:val="530"/>
        </w:trPr>
        <w:tc>
          <w:tcPr>
            <w:tcW w:w="6962" w:type="dxa"/>
            <w:gridSpan w:val="2"/>
            <w:shd w:val="clear" w:color="auto" w:fill="D9D9D9" w:themeFill="background1" w:themeFillShade="D9"/>
            <w:vAlign w:val="center"/>
          </w:tcPr>
          <w:p w:rsidR="005B6E0E" w:rsidRPr="00574945" w:rsidRDefault="005B6E0E" w:rsidP="005B6E0E">
            <w:pPr>
              <w:rPr>
                <w:b/>
                <w:sz w:val="24"/>
              </w:rPr>
            </w:pPr>
            <w:r w:rsidRPr="00574945">
              <w:rPr>
                <w:b/>
                <w:sz w:val="24"/>
              </w:rPr>
              <w:t>Total Funds Needed to Complete Translation Projects</w:t>
            </w:r>
          </w:p>
        </w:tc>
        <w:tc>
          <w:tcPr>
            <w:tcW w:w="2388" w:type="dxa"/>
            <w:vAlign w:val="center"/>
          </w:tcPr>
          <w:p w:rsidR="005B6E0E" w:rsidRPr="00B86178" w:rsidRDefault="005B6E0E" w:rsidP="00A83E5D">
            <w:pPr>
              <w:jc w:val="center"/>
              <w:rPr>
                <w:b/>
                <w:sz w:val="24"/>
              </w:rPr>
            </w:pPr>
            <w:r w:rsidRPr="00B86178">
              <w:rPr>
                <w:b/>
                <w:sz w:val="24"/>
              </w:rPr>
              <w:t>$</w:t>
            </w:r>
            <w:r w:rsidR="00A83E5D">
              <w:rPr>
                <w:b/>
                <w:sz w:val="24"/>
              </w:rPr>
              <w:t>691,685</w:t>
            </w:r>
          </w:p>
        </w:tc>
      </w:tr>
    </w:tbl>
    <w:p w:rsidR="00DB5159" w:rsidRDefault="00DB5159" w:rsidP="00EC7E6D"/>
    <w:tbl>
      <w:tblPr>
        <w:tblStyle w:val="TableGrid"/>
        <w:tblW w:w="0" w:type="auto"/>
        <w:tblLook w:val="04A0" w:firstRow="1" w:lastRow="0" w:firstColumn="1" w:lastColumn="0" w:noHBand="0" w:noVBand="1"/>
      </w:tblPr>
      <w:tblGrid>
        <w:gridCol w:w="6962"/>
        <w:gridCol w:w="2388"/>
      </w:tblGrid>
      <w:tr w:rsidR="00646890" w:rsidTr="00C71257">
        <w:trPr>
          <w:trHeight w:val="547"/>
        </w:trPr>
        <w:tc>
          <w:tcPr>
            <w:tcW w:w="9350" w:type="dxa"/>
            <w:gridSpan w:val="2"/>
            <w:tcBorders>
              <w:bottom w:val="nil"/>
            </w:tcBorders>
            <w:shd w:val="clear" w:color="auto" w:fill="C0504D" w:themeFill="accent2"/>
            <w:vAlign w:val="center"/>
          </w:tcPr>
          <w:p w:rsidR="00646890" w:rsidRDefault="00646890" w:rsidP="00C43CF3">
            <w:pPr>
              <w:jc w:val="center"/>
              <w:rPr>
                <w:b/>
              </w:rPr>
            </w:pPr>
          </w:p>
          <w:p w:rsidR="005B6E0E" w:rsidRPr="00C2300E" w:rsidRDefault="005B6E0E" w:rsidP="00C43CF3">
            <w:pPr>
              <w:jc w:val="center"/>
              <w:rPr>
                <w:b/>
                <w:sz w:val="18"/>
              </w:rPr>
            </w:pPr>
          </w:p>
        </w:tc>
      </w:tr>
      <w:tr w:rsidR="00436A7B" w:rsidTr="00E83AF8">
        <w:tc>
          <w:tcPr>
            <w:tcW w:w="6962" w:type="dxa"/>
            <w:tcBorders>
              <w:top w:val="nil"/>
              <w:right w:val="nil"/>
            </w:tcBorders>
            <w:shd w:val="clear" w:color="auto" w:fill="C0504D" w:themeFill="accent2"/>
            <w:vAlign w:val="center"/>
          </w:tcPr>
          <w:p w:rsidR="00436A7B" w:rsidRPr="00C71257" w:rsidRDefault="00436A7B" w:rsidP="00C43CF3">
            <w:pPr>
              <w:jc w:val="center"/>
              <w:rPr>
                <w:b/>
                <w:color w:val="FFFFFF" w:themeColor="background1"/>
                <w:sz w:val="28"/>
              </w:rPr>
            </w:pPr>
            <w:r w:rsidRPr="00C71257">
              <w:rPr>
                <w:b/>
                <w:color w:val="FFFFFF" w:themeColor="background1"/>
                <w:sz w:val="28"/>
              </w:rPr>
              <w:t>Translation Project</w:t>
            </w:r>
          </w:p>
        </w:tc>
        <w:tc>
          <w:tcPr>
            <w:tcW w:w="2388" w:type="dxa"/>
            <w:tcBorders>
              <w:top w:val="nil"/>
              <w:left w:val="nil"/>
            </w:tcBorders>
            <w:shd w:val="clear" w:color="auto" w:fill="C0504D" w:themeFill="accent2"/>
            <w:vAlign w:val="center"/>
          </w:tcPr>
          <w:p w:rsidR="00436A7B" w:rsidRPr="00C71257" w:rsidRDefault="00436A7B" w:rsidP="00C43CF3">
            <w:pPr>
              <w:jc w:val="center"/>
              <w:rPr>
                <w:b/>
                <w:color w:val="FFFFFF" w:themeColor="background1"/>
                <w:sz w:val="28"/>
              </w:rPr>
            </w:pPr>
            <w:r w:rsidRPr="00C71257">
              <w:rPr>
                <w:b/>
                <w:color w:val="FFFFFF" w:themeColor="background1"/>
                <w:sz w:val="28"/>
              </w:rPr>
              <w:t>Funding Need**</w:t>
            </w:r>
          </w:p>
        </w:tc>
      </w:tr>
      <w:tr w:rsidR="00436A7B" w:rsidTr="00AE04FC">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Metanoia NT (Eurasia)</w:t>
            </w:r>
          </w:p>
        </w:tc>
        <w:tc>
          <w:tcPr>
            <w:tcW w:w="2388" w:type="dxa"/>
            <w:vAlign w:val="center"/>
          </w:tcPr>
          <w:p w:rsidR="00436A7B" w:rsidRPr="00327FB1" w:rsidRDefault="00436A7B" w:rsidP="00A83E5D">
            <w:pPr>
              <w:jc w:val="center"/>
              <w:rPr>
                <w:sz w:val="24"/>
              </w:rPr>
            </w:pPr>
            <w:r>
              <w:rPr>
                <w:sz w:val="24"/>
              </w:rPr>
              <w:t>$</w:t>
            </w:r>
            <w:r w:rsidR="00A83E5D">
              <w:rPr>
                <w:sz w:val="24"/>
              </w:rPr>
              <w:t>272,703</w:t>
            </w:r>
          </w:p>
        </w:tc>
      </w:tr>
      <w:tr w:rsidR="00436A7B" w:rsidTr="00D734F7">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Kamar NT (India)</w:t>
            </w:r>
          </w:p>
        </w:tc>
        <w:tc>
          <w:tcPr>
            <w:tcW w:w="2388" w:type="dxa"/>
            <w:vAlign w:val="center"/>
          </w:tcPr>
          <w:p w:rsidR="00436A7B" w:rsidRPr="00141842" w:rsidRDefault="00436A7B" w:rsidP="0084000F">
            <w:pPr>
              <w:jc w:val="center"/>
              <w:rPr>
                <w:sz w:val="24"/>
              </w:rPr>
            </w:pPr>
            <w:r>
              <w:rPr>
                <w:sz w:val="24"/>
              </w:rPr>
              <w:t>$</w:t>
            </w:r>
            <w:r w:rsidR="00CE6FB9">
              <w:rPr>
                <w:sz w:val="24"/>
              </w:rPr>
              <w:t>16</w:t>
            </w:r>
            <w:r w:rsidR="0084000F">
              <w:rPr>
                <w:sz w:val="24"/>
              </w:rPr>
              <w:t>3</w:t>
            </w:r>
            <w:r w:rsidR="00CE6FB9">
              <w:rPr>
                <w:sz w:val="24"/>
              </w:rPr>
              <w:t>,776</w:t>
            </w:r>
          </w:p>
        </w:tc>
      </w:tr>
      <w:tr w:rsidR="00436A7B" w:rsidTr="000E0BBE">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Pente NT (Asia)</w:t>
            </w:r>
          </w:p>
        </w:tc>
        <w:tc>
          <w:tcPr>
            <w:tcW w:w="2388" w:type="dxa"/>
            <w:vAlign w:val="center"/>
          </w:tcPr>
          <w:p w:rsidR="00436A7B" w:rsidRPr="00C2300E" w:rsidRDefault="00436A7B" w:rsidP="00792510">
            <w:pPr>
              <w:jc w:val="center"/>
              <w:rPr>
                <w:sz w:val="24"/>
              </w:rPr>
            </w:pPr>
            <w:r>
              <w:rPr>
                <w:sz w:val="24"/>
              </w:rPr>
              <w:t>$</w:t>
            </w:r>
            <w:r w:rsidR="00792510">
              <w:rPr>
                <w:sz w:val="24"/>
              </w:rPr>
              <w:t>82,869</w:t>
            </w:r>
          </w:p>
        </w:tc>
      </w:tr>
      <w:tr w:rsidR="00436A7B" w:rsidTr="00543E95">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Zotung Bible (Myanmar)</w:t>
            </w:r>
          </w:p>
        </w:tc>
        <w:tc>
          <w:tcPr>
            <w:tcW w:w="2388" w:type="dxa"/>
            <w:vAlign w:val="center"/>
          </w:tcPr>
          <w:p w:rsidR="00436A7B" w:rsidRDefault="00436A7B" w:rsidP="00792510">
            <w:pPr>
              <w:jc w:val="center"/>
              <w:rPr>
                <w:sz w:val="24"/>
              </w:rPr>
            </w:pPr>
            <w:r>
              <w:rPr>
                <w:sz w:val="24"/>
              </w:rPr>
              <w:t>$</w:t>
            </w:r>
            <w:r w:rsidR="00792510">
              <w:rPr>
                <w:sz w:val="24"/>
              </w:rPr>
              <w:t>80,719</w:t>
            </w:r>
          </w:p>
        </w:tc>
      </w:tr>
      <w:tr w:rsidR="00646890" w:rsidTr="00646890">
        <w:trPr>
          <w:trHeight w:val="530"/>
        </w:trPr>
        <w:tc>
          <w:tcPr>
            <w:tcW w:w="6962" w:type="dxa"/>
            <w:shd w:val="clear" w:color="auto" w:fill="D9D9D9" w:themeFill="background1" w:themeFillShade="D9"/>
            <w:vAlign w:val="center"/>
          </w:tcPr>
          <w:p w:rsidR="00646890" w:rsidRPr="00574945" w:rsidRDefault="00646890" w:rsidP="00C71257">
            <w:pPr>
              <w:rPr>
                <w:b/>
                <w:sz w:val="24"/>
              </w:rPr>
            </w:pPr>
            <w:r w:rsidRPr="00574945">
              <w:rPr>
                <w:b/>
                <w:sz w:val="24"/>
              </w:rPr>
              <w:t xml:space="preserve">Total Funds Needed </w:t>
            </w:r>
          </w:p>
        </w:tc>
        <w:tc>
          <w:tcPr>
            <w:tcW w:w="2388" w:type="dxa"/>
            <w:vAlign w:val="center"/>
          </w:tcPr>
          <w:p w:rsidR="00646890" w:rsidRPr="00B86178" w:rsidRDefault="00646890" w:rsidP="00792510">
            <w:pPr>
              <w:jc w:val="center"/>
              <w:rPr>
                <w:b/>
                <w:sz w:val="24"/>
              </w:rPr>
            </w:pPr>
            <w:r>
              <w:rPr>
                <w:b/>
                <w:sz w:val="24"/>
              </w:rPr>
              <w:t>$</w:t>
            </w:r>
            <w:r w:rsidR="00792510">
              <w:rPr>
                <w:b/>
                <w:sz w:val="24"/>
              </w:rPr>
              <w:t>600,067</w:t>
            </w:r>
          </w:p>
        </w:tc>
      </w:tr>
      <w:tr w:rsidR="0076533B" w:rsidTr="0076533B">
        <w:trPr>
          <w:trHeight w:val="547"/>
        </w:trPr>
        <w:tc>
          <w:tcPr>
            <w:tcW w:w="9350" w:type="dxa"/>
            <w:gridSpan w:val="2"/>
            <w:tcBorders>
              <w:bottom w:val="nil"/>
            </w:tcBorders>
            <w:shd w:val="clear" w:color="auto" w:fill="9BBB59" w:themeFill="accent3"/>
            <w:vAlign w:val="center"/>
          </w:tcPr>
          <w:p w:rsidR="0076533B" w:rsidRPr="00C71257" w:rsidRDefault="0076533B" w:rsidP="00425222">
            <w:pPr>
              <w:jc w:val="center"/>
              <w:rPr>
                <w:b/>
                <w:color w:val="FFFFFF" w:themeColor="background1"/>
              </w:rPr>
            </w:pPr>
          </w:p>
          <w:p w:rsidR="0076533B" w:rsidRPr="00C71257" w:rsidRDefault="0076533B" w:rsidP="00425222">
            <w:pPr>
              <w:jc w:val="center"/>
              <w:rPr>
                <w:b/>
                <w:color w:val="FFFFFF" w:themeColor="background1"/>
                <w:sz w:val="36"/>
              </w:rPr>
            </w:pPr>
            <w:r w:rsidRPr="00C71257">
              <w:rPr>
                <w:b/>
                <w:color w:val="FFFFFF" w:themeColor="background1"/>
                <w:sz w:val="36"/>
              </w:rPr>
              <w:t>Other Projects Needing Funding</w:t>
            </w:r>
          </w:p>
          <w:p w:rsidR="0076533B" w:rsidRPr="00C71257" w:rsidRDefault="0076533B" w:rsidP="00425222">
            <w:pPr>
              <w:jc w:val="center"/>
              <w:rPr>
                <w:b/>
                <w:color w:val="FFFFFF" w:themeColor="background1"/>
                <w:sz w:val="18"/>
              </w:rPr>
            </w:pPr>
          </w:p>
        </w:tc>
      </w:tr>
      <w:tr w:rsidR="00436A7B" w:rsidTr="008B7687">
        <w:tc>
          <w:tcPr>
            <w:tcW w:w="6962" w:type="dxa"/>
            <w:tcBorders>
              <w:top w:val="nil"/>
              <w:right w:val="nil"/>
            </w:tcBorders>
            <w:shd w:val="clear" w:color="auto" w:fill="9BBB59" w:themeFill="accent3"/>
            <w:vAlign w:val="center"/>
          </w:tcPr>
          <w:p w:rsidR="00436A7B" w:rsidRPr="00C71257" w:rsidRDefault="00436A7B" w:rsidP="00425222">
            <w:pPr>
              <w:jc w:val="center"/>
              <w:rPr>
                <w:b/>
                <w:color w:val="FFFFFF" w:themeColor="background1"/>
                <w:sz w:val="28"/>
              </w:rPr>
            </w:pPr>
            <w:r w:rsidRPr="00C71257">
              <w:rPr>
                <w:b/>
                <w:color w:val="FFFFFF" w:themeColor="background1"/>
                <w:sz w:val="28"/>
              </w:rPr>
              <w:t>Translation Project</w:t>
            </w:r>
          </w:p>
        </w:tc>
        <w:tc>
          <w:tcPr>
            <w:tcW w:w="2388" w:type="dxa"/>
            <w:tcBorders>
              <w:top w:val="nil"/>
              <w:left w:val="nil"/>
            </w:tcBorders>
            <w:shd w:val="clear" w:color="auto" w:fill="9BBB59" w:themeFill="accent3"/>
            <w:vAlign w:val="center"/>
          </w:tcPr>
          <w:p w:rsidR="00436A7B" w:rsidRPr="00C71257" w:rsidRDefault="00436A7B" w:rsidP="00425222">
            <w:pPr>
              <w:jc w:val="center"/>
              <w:rPr>
                <w:b/>
                <w:color w:val="FFFFFF" w:themeColor="background1"/>
                <w:sz w:val="28"/>
              </w:rPr>
            </w:pPr>
            <w:r w:rsidRPr="00C71257">
              <w:rPr>
                <w:b/>
                <w:color w:val="FFFFFF" w:themeColor="background1"/>
                <w:sz w:val="28"/>
              </w:rPr>
              <w:t>Funding Need**</w:t>
            </w:r>
          </w:p>
        </w:tc>
      </w:tr>
      <w:tr w:rsidR="00436A7B" w:rsidTr="00B519CE">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Sara Kaba Deme Bible (Chad)</w:t>
            </w:r>
          </w:p>
        </w:tc>
        <w:tc>
          <w:tcPr>
            <w:tcW w:w="2388" w:type="dxa"/>
            <w:vAlign w:val="center"/>
          </w:tcPr>
          <w:p w:rsidR="00436A7B" w:rsidRPr="00327FB1" w:rsidRDefault="00436A7B" w:rsidP="00792510">
            <w:pPr>
              <w:jc w:val="center"/>
              <w:rPr>
                <w:sz w:val="24"/>
              </w:rPr>
            </w:pPr>
            <w:r>
              <w:rPr>
                <w:sz w:val="24"/>
              </w:rPr>
              <w:t>$</w:t>
            </w:r>
            <w:r w:rsidR="00792510">
              <w:rPr>
                <w:sz w:val="24"/>
              </w:rPr>
              <w:t>137,150</w:t>
            </w:r>
          </w:p>
        </w:tc>
      </w:tr>
      <w:tr w:rsidR="00436A7B" w:rsidTr="00ED0754">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Paite Chin Bible (India)</w:t>
            </w:r>
          </w:p>
        </w:tc>
        <w:tc>
          <w:tcPr>
            <w:tcW w:w="2388" w:type="dxa"/>
            <w:vAlign w:val="center"/>
          </w:tcPr>
          <w:p w:rsidR="00436A7B" w:rsidRPr="00141842" w:rsidRDefault="00436A7B" w:rsidP="00792510">
            <w:pPr>
              <w:jc w:val="center"/>
              <w:rPr>
                <w:sz w:val="24"/>
              </w:rPr>
            </w:pPr>
            <w:r>
              <w:rPr>
                <w:sz w:val="24"/>
              </w:rPr>
              <w:t>$</w:t>
            </w:r>
            <w:r w:rsidR="00792510">
              <w:rPr>
                <w:sz w:val="24"/>
              </w:rPr>
              <w:t>166,950</w:t>
            </w:r>
          </w:p>
        </w:tc>
      </w:tr>
      <w:tr w:rsidR="00436A7B" w:rsidTr="00FA697A">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Dendi Bible (Benin)</w:t>
            </w:r>
          </w:p>
        </w:tc>
        <w:tc>
          <w:tcPr>
            <w:tcW w:w="2388" w:type="dxa"/>
            <w:vAlign w:val="center"/>
          </w:tcPr>
          <w:p w:rsidR="00436A7B" w:rsidRPr="00C2300E" w:rsidRDefault="00436A7B" w:rsidP="005255F0">
            <w:pPr>
              <w:jc w:val="center"/>
              <w:rPr>
                <w:sz w:val="24"/>
              </w:rPr>
            </w:pPr>
            <w:r>
              <w:rPr>
                <w:sz w:val="24"/>
              </w:rPr>
              <w:t>$</w:t>
            </w:r>
            <w:r w:rsidR="0084000F">
              <w:rPr>
                <w:sz w:val="24"/>
              </w:rPr>
              <w:t>112,</w:t>
            </w:r>
            <w:r w:rsidR="005255F0">
              <w:rPr>
                <w:sz w:val="24"/>
              </w:rPr>
              <w:t>4</w:t>
            </w:r>
            <w:r w:rsidR="0084000F">
              <w:rPr>
                <w:sz w:val="24"/>
              </w:rPr>
              <w:t>33</w:t>
            </w:r>
          </w:p>
        </w:tc>
      </w:tr>
      <w:tr w:rsidR="00436A7B" w:rsidTr="00522BED">
        <w:trPr>
          <w:trHeight w:val="530"/>
        </w:trPr>
        <w:tc>
          <w:tcPr>
            <w:tcW w:w="6962" w:type="dxa"/>
            <w:shd w:val="clear" w:color="auto" w:fill="D9D9D9" w:themeFill="background1" w:themeFillShade="D9"/>
            <w:vAlign w:val="center"/>
          </w:tcPr>
          <w:p w:rsidR="00436A7B" w:rsidRDefault="00436A7B" w:rsidP="00436A7B">
            <w:pPr>
              <w:rPr>
                <w:sz w:val="24"/>
              </w:rPr>
            </w:pPr>
            <w:r>
              <w:rPr>
                <w:b/>
                <w:sz w:val="24"/>
              </w:rPr>
              <w:t>Bualkhaw Chin Bible (Myanmar)</w:t>
            </w:r>
          </w:p>
        </w:tc>
        <w:tc>
          <w:tcPr>
            <w:tcW w:w="2388" w:type="dxa"/>
            <w:vAlign w:val="center"/>
          </w:tcPr>
          <w:p w:rsidR="00436A7B" w:rsidRDefault="00436A7B" w:rsidP="005255F0">
            <w:pPr>
              <w:jc w:val="center"/>
              <w:rPr>
                <w:sz w:val="24"/>
              </w:rPr>
            </w:pPr>
            <w:r>
              <w:rPr>
                <w:sz w:val="24"/>
              </w:rPr>
              <w:t>$</w:t>
            </w:r>
            <w:r w:rsidR="005255F0">
              <w:rPr>
                <w:sz w:val="24"/>
              </w:rPr>
              <w:t>158,942</w:t>
            </w:r>
          </w:p>
        </w:tc>
      </w:tr>
      <w:tr w:rsidR="0076533B" w:rsidTr="00425222">
        <w:trPr>
          <w:trHeight w:val="530"/>
        </w:trPr>
        <w:tc>
          <w:tcPr>
            <w:tcW w:w="6962" w:type="dxa"/>
            <w:shd w:val="clear" w:color="auto" w:fill="D9D9D9" w:themeFill="background1" w:themeFillShade="D9"/>
            <w:vAlign w:val="center"/>
          </w:tcPr>
          <w:p w:rsidR="0076533B" w:rsidRPr="00574945" w:rsidRDefault="0076533B" w:rsidP="00C71257">
            <w:pPr>
              <w:rPr>
                <w:b/>
                <w:sz w:val="24"/>
              </w:rPr>
            </w:pPr>
            <w:r w:rsidRPr="00574945">
              <w:rPr>
                <w:b/>
                <w:sz w:val="24"/>
              </w:rPr>
              <w:t xml:space="preserve">Total Funds Needed </w:t>
            </w:r>
          </w:p>
        </w:tc>
        <w:tc>
          <w:tcPr>
            <w:tcW w:w="2388" w:type="dxa"/>
            <w:vAlign w:val="center"/>
          </w:tcPr>
          <w:p w:rsidR="0076533B" w:rsidRPr="00B86178" w:rsidRDefault="00C71257" w:rsidP="005255F0">
            <w:pPr>
              <w:jc w:val="center"/>
              <w:rPr>
                <w:b/>
                <w:sz w:val="24"/>
              </w:rPr>
            </w:pPr>
            <w:r>
              <w:rPr>
                <w:b/>
                <w:sz w:val="24"/>
              </w:rPr>
              <w:t>$</w:t>
            </w:r>
            <w:r w:rsidR="0084000F">
              <w:rPr>
                <w:b/>
                <w:sz w:val="24"/>
              </w:rPr>
              <w:t>5</w:t>
            </w:r>
            <w:r w:rsidR="005255F0">
              <w:rPr>
                <w:b/>
                <w:sz w:val="24"/>
              </w:rPr>
              <w:t>75</w:t>
            </w:r>
            <w:r w:rsidR="0084000F">
              <w:rPr>
                <w:b/>
                <w:sz w:val="24"/>
              </w:rPr>
              <w:t>,</w:t>
            </w:r>
            <w:r w:rsidR="005255F0">
              <w:rPr>
                <w:b/>
                <w:sz w:val="24"/>
              </w:rPr>
              <w:t>475</w:t>
            </w:r>
            <w:bookmarkStart w:id="0" w:name="_GoBack"/>
            <w:bookmarkEnd w:id="0"/>
          </w:p>
        </w:tc>
      </w:tr>
    </w:tbl>
    <w:p w:rsidR="0076533B" w:rsidRDefault="0076533B" w:rsidP="00EC7E6D"/>
    <w:p w:rsidR="00436A7B" w:rsidRPr="007E52E1" w:rsidRDefault="00436A7B" w:rsidP="00436A7B">
      <w:r w:rsidRPr="007E52E1">
        <w:t xml:space="preserve">*The dates listed are estimated. </w:t>
      </w:r>
      <w:r>
        <w:t>Climatic, economic, social, and political factors can affect a project’s completion</w:t>
      </w:r>
      <w:r w:rsidRPr="007E52E1">
        <w:t xml:space="preserve">. Therefore, these dates are subject to change up to </w:t>
      </w:r>
      <w:r>
        <w:t>18</w:t>
      </w:r>
      <w:r w:rsidRPr="007E52E1">
        <w:t xml:space="preserve"> months.</w:t>
      </w:r>
      <w:r>
        <w:t xml:space="preserve">  Completion dates also affect total funding needed.</w:t>
      </w:r>
      <w:r w:rsidR="007667AA">
        <w:t xml:space="preserve"> Dates are not given for those projects that are in the beginning or middle of the translation process because it is too soon to accurately determine when we will complete those translations.</w:t>
      </w:r>
    </w:p>
    <w:p w:rsidR="00436A7B" w:rsidRPr="007E52E1" w:rsidRDefault="00436A7B" w:rsidP="00436A7B"/>
    <w:p w:rsidR="00436A7B" w:rsidRDefault="00436A7B" w:rsidP="00436A7B">
      <w:r w:rsidRPr="007E52E1">
        <w:t>**</w:t>
      </w:r>
      <w:r>
        <w:t>Our average cost for a project is $250,000.</w:t>
      </w:r>
      <w:r w:rsidRPr="007E52E1">
        <w:t xml:space="preserve"> </w:t>
      </w:r>
    </w:p>
    <w:p w:rsidR="00436A7B" w:rsidRDefault="00436A7B" w:rsidP="00EC7E6D"/>
    <w:p w:rsidR="00436A7B" w:rsidRPr="00436A7B" w:rsidRDefault="00953900" w:rsidP="00436A7B">
      <w:pPr>
        <w:rPr>
          <w:b/>
          <w:sz w:val="36"/>
          <w:szCs w:val="36"/>
        </w:rPr>
      </w:pPr>
      <w:r>
        <w:rPr>
          <w:b/>
          <w:sz w:val="36"/>
          <w:szCs w:val="36"/>
        </w:rPr>
        <w:t>If you are interested in adopting one of these projects or would like additional information</w:t>
      </w:r>
      <w:r w:rsidR="00436A7B" w:rsidRPr="00436A7B">
        <w:rPr>
          <w:b/>
          <w:sz w:val="36"/>
          <w:szCs w:val="36"/>
        </w:rPr>
        <w:t xml:space="preserve">, please contact Bibles International at </w:t>
      </w:r>
      <w:hyperlink r:id="rId8" w:history="1">
        <w:r w:rsidR="00436A7B" w:rsidRPr="00436A7B">
          <w:rPr>
            <w:rStyle w:val="Hyperlink"/>
            <w:b/>
            <w:color w:val="auto"/>
            <w:sz w:val="36"/>
            <w:szCs w:val="36"/>
            <w:u w:val="none"/>
          </w:rPr>
          <w:t>inbox@biblesint.org</w:t>
        </w:r>
      </w:hyperlink>
      <w:r w:rsidR="00436A7B" w:rsidRPr="00436A7B">
        <w:rPr>
          <w:b/>
          <w:sz w:val="36"/>
          <w:szCs w:val="36"/>
        </w:rPr>
        <w:t xml:space="preserve"> or (616)942-7712.</w:t>
      </w:r>
    </w:p>
    <w:p w:rsidR="00436A7B" w:rsidRPr="00436A7B" w:rsidRDefault="00436A7B" w:rsidP="00EC7E6D">
      <w:pPr>
        <w:rPr>
          <w:sz w:val="40"/>
          <w:szCs w:val="40"/>
        </w:rPr>
      </w:pPr>
    </w:p>
    <w:sectPr w:rsidR="00436A7B" w:rsidRPr="00436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F1" w:rsidRDefault="00DD04F1" w:rsidP="00A45E4B">
      <w:r>
        <w:separator/>
      </w:r>
    </w:p>
  </w:endnote>
  <w:endnote w:type="continuationSeparator" w:id="0">
    <w:p w:rsidR="00DD04F1" w:rsidRDefault="00DD04F1" w:rsidP="00A4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F1" w:rsidRDefault="00DD04F1" w:rsidP="00A45E4B">
      <w:r>
        <w:separator/>
      </w:r>
    </w:p>
  </w:footnote>
  <w:footnote w:type="continuationSeparator" w:id="0">
    <w:p w:rsidR="00DD04F1" w:rsidRDefault="00DD04F1" w:rsidP="00A45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FB7"/>
    <w:multiLevelType w:val="hybridMultilevel"/>
    <w:tmpl w:val="CBD6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6D"/>
    <w:rsid w:val="000001C7"/>
    <w:rsid w:val="0000217A"/>
    <w:rsid w:val="00010DC6"/>
    <w:rsid w:val="00013465"/>
    <w:rsid w:val="00013CA8"/>
    <w:rsid w:val="00013D43"/>
    <w:rsid w:val="000217FD"/>
    <w:rsid w:val="00021880"/>
    <w:rsid w:val="0002279F"/>
    <w:rsid w:val="00023EAD"/>
    <w:rsid w:val="00026914"/>
    <w:rsid w:val="00030409"/>
    <w:rsid w:val="00033D63"/>
    <w:rsid w:val="00035218"/>
    <w:rsid w:val="000453FA"/>
    <w:rsid w:val="00045B4E"/>
    <w:rsid w:val="00046A5E"/>
    <w:rsid w:val="00051E8B"/>
    <w:rsid w:val="00056B6A"/>
    <w:rsid w:val="0005724D"/>
    <w:rsid w:val="00057FE5"/>
    <w:rsid w:val="00070B6C"/>
    <w:rsid w:val="00071767"/>
    <w:rsid w:val="00074F50"/>
    <w:rsid w:val="00080402"/>
    <w:rsid w:val="00084AFF"/>
    <w:rsid w:val="0009098A"/>
    <w:rsid w:val="000950C9"/>
    <w:rsid w:val="000A0A95"/>
    <w:rsid w:val="000A1B2F"/>
    <w:rsid w:val="000A2C4E"/>
    <w:rsid w:val="000A3F1B"/>
    <w:rsid w:val="000A517A"/>
    <w:rsid w:val="000A6497"/>
    <w:rsid w:val="000B14D2"/>
    <w:rsid w:val="000B3C22"/>
    <w:rsid w:val="000B61DC"/>
    <w:rsid w:val="000B76A8"/>
    <w:rsid w:val="000B78B9"/>
    <w:rsid w:val="000C28F8"/>
    <w:rsid w:val="000C531F"/>
    <w:rsid w:val="000C68DC"/>
    <w:rsid w:val="000C69E1"/>
    <w:rsid w:val="000D121C"/>
    <w:rsid w:val="000D305E"/>
    <w:rsid w:val="000E1F00"/>
    <w:rsid w:val="000E2A0B"/>
    <w:rsid w:val="000F0282"/>
    <w:rsid w:val="000F1F5F"/>
    <w:rsid w:val="000F43C6"/>
    <w:rsid w:val="000F5CCB"/>
    <w:rsid w:val="000F64DD"/>
    <w:rsid w:val="000F7C1F"/>
    <w:rsid w:val="00102365"/>
    <w:rsid w:val="00103FBD"/>
    <w:rsid w:val="001042FF"/>
    <w:rsid w:val="00104490"/>
    <w:rsid w:val="001115A3"/>
    <w:rsid w:val="00117AAE"/>
    <w:rsid w:val="00120A37"/>
    <w:rsid w:val="00120C6A"/>
    <w:rsid w:val="0012117C"/>
    <w:rsid w:val="0012174E"/>
    <w:rsid w:val="00122AF4"/>
    <w:rsid w:val="0012457E"/>
    <w:rsid w:val="00124892"/>
    <w:rsid w:val="00125ABD"/>
    <w:rsid w:val="00131094"/>
    <w:rsid w:val="001344DB"/>
    <w:rsid w:val="00134A04"/>
    <w:rsid w:val="00134EFE"/>
    <w:rsid w:val="001350C9"/>
    <w:rsid w:val="001364C6"/>
    <w:rsid w:val="00136C8D"/>
    <w:rsid w:val="001409C3"/>
    <w:rsid w:val="00141842"/>
    <w:rsid w:val="001427C8"/>
    <w:rsid w:val="001432EF"/>
    <w:rsid w:val="0014362F"/>
    <w:rsid w:val="0014550C"/>
    <w:rsid w:val="00147CFD"/>
    <w:rsid w:val="001502E2"/>
    <w:rsid w:val="001566EE"/>
    <w:rsid w:val="00157415"/>
    <w:rsid w:val="001624C2"/>
    <w:rsid w:val="00165A67"/>
    <w:rsid w:val="00165B2C"/>
    <w:rsid w:val="00166150"/>
    <w:rsid w:val="00166745"/>
    <w:rsid w:val="00174361"/>
    <w:rsid w:val="00175400"/>
    <w:rsid w:val="0017655D"/>
    <w:rsid w:val="00182605"/>
    <w:rsid w:val="00187874"/>
    <w:rsid w:val="00190198"/>
    <w:rsid w:val="001917BA"/>
    <w:rsid w:val="0019230C"/>
    <w:rsid w:val="0019344F"/>
    <w:rsid w:val="00194BFF"/>
    <w:rsid w:val="0019572C"/>
    <w:rsid w:val="001A2795"/>
    <w:rsid w:val="001A4D3C"/>
    <w:rsid w:val="001A740E"/>
    <w:rsid w:val="001A7BAD"/>
    <w:rsid w:val="001B0C8E"/>
    <w:rsid w:val="001B2BCF"/>
    <w:rsid w:val="001B447F"/>
    <w:rsid w:val="001C2400"/>
    <w:rsid w:val="001C42D2"/>
    <w:rsid w:val="001C7A2D"/>
    <w:rsid w:val="001D0142"/>
    <w:rsid w:val="001D37C1"/>
    <w:rsid w:val="001D460F"/>
    <w:rsid w:val="001D4A33"/>
    <w:rsid w:val="001D74C8"/>
    <w:rsid w:val="001D79DB"/>
    <w:rsid w:val="001E1774"/>
    <w:rsid w:val="001E4080"/>
    <w:rsid w:val="001F25EF"/>
    <w:rsid w:val="001F26AE"/>
    <w:rsid w:val="001F33B7"/>
    <w:rsid w:val="001F4E46"/>
    <w:rsid w:val="001F4E8C"/>
    <w:rsid w:val="001F5B59"/>
    <w:rsid w:val="001F5CDC"/>
    <w:rsid w:val="002017F2"/>
    <w:rsid w:val="00201A01"/>
    <w:rsid w:val="00201F63"/>
    <w:rsid w:val="00206B77"/>
    <w:rsid w:val="00206FF5"/>
    <w:rsid w:val="0020749C"/>
    <w:rsid w:val="002113EA"/>
    <w:rsid w:val="00211C7F"/>
    <w:rsid w:val="00225F20"/>
    <w:rsid w:val="00226672"/>
    <w:rsid w:val="002318E9"/>
    <w:rsid w:val="00234349"/>
    <w:rsid w:val="00235564"/>
    <w:rsid w:val="0023583B"/>
    <w:rsid w:val="002365A8"/>
    <w:rsid w:val="00236EE0"/>
    <w:rsid w:val="00237E80"/>
    <w:rsid w:val="00241566"/>
    <w:rsid w:val="00242AE2"/>
    <w:rsid w:val="00244829"/>
    <w:rsid w:val="002464C5"/>
    <w:rsid w:val="00250A58"/>
    <w:rsid w:val="002625A5"/>
    <w:rsid w:val="002708F6"/>
    <w:rsid w:val="00271606"/>
    <w:rsid w:val="00272944"/>
    <w:rsid w:val="00274FF9"/>
    <w:rsid w:val="0027507E"/>
    <w:rsid w:val="002751BA"/>
    <w:rsid w:val="002754B3"/>
    <w:rsid w:val="00276922"/>
    <w:rsid w:val="002820D3"/>
    <w:rsid w:val="002934CC"/>
    <w:rsid w:val="00294460"/>
    <w:rsid w:val="002952C9"/>
    <w:rsid w:val="002A1633"/>
    <w:rsid w:val="002A4AC2"/>
    <w:rsid w:val="002A59C7"/>
    <w:rsid w:val="002A6C0E"/>
    <w:rsid w:val="002A6D0E"/>
    <w:rsid w:val="002A7C1D"/>
    <w:rsid w:val="002B0F89"/>
    <w:rsid w:val="002B4EBB"/>
    <w:rsid w:val="002B5A39"/>
    <w:rsid w:val="002C0782"/>
    <w:rsid w:val="002C2017"/>
    <w:rsid w:val="002C512D"/>
    <w:rsid w:val="002D2A63"/>
    <w:rsid w:val="002D3F5B"/>
    <w:rsid w:val="002D50AE"/>
    <w:rsid w:val="002D76D6"/>
    <w:rsid w:val="002E19E8"/>
    <w:rsid w:val="002E23C5"/>
    <w:rsid w:val="002E25EE"/>
    <w:rsid w:val="002E6941"/>
    <w:rsid w:val="002F06EB"/>
    <w:rsid w:val="002F551E"/>
    <w:rsid w:val="002F7EF4"/>
    <w:rsid w:val="0030123A"/>
    <w:rsid w:val="00303442"/>
    <w:rsid w:val="00304152"/>
    <w:rsid w:val="003063B4"/>
    <w:rsid w:val="0030751A"/>
    <w:rsid w:val="00311A25"/>
    <w:rsid w:val="00313439"/>
    <w:rsid w:val="003255D6"/>
    <w:rsid w:val="0032615D"/>
    <w:rsid w:val="00327807"/>
    <w:rsid w:val="00327974"/>
    <w:rsid w:val="00327AAB"/>
    <w:rsid w:val="00327FB1"/>
    <w:rsid w:val="003315CE"/>
    <w:rsid w:val="00334577"/>
    <w:rsid w:val="00334E49"/>
    <w:rsid w:val="003370DD"/>
    <w:rsid w:val="00337C97"/>
    <w:rsid w:val="0034023F"/>
    <w:rsid w:val="00342440"/>
    <w:rsid w:val="00342544"/>
    <w:rsid w:val="003443D9"/>
    <w:rsid w:val="00344903"/>
    <w:rsid w:val="00346660"/>
    <w:rsid w:val="00346C8B"/>
    <w:rsid w:val="00351779"/>
    <w:rsid w:val="00355C07"/>
    <w:rsid w:val="00357882"/>
    <w:rsid w:val="003669D1"/>
    <w:rsid w:val="003714A1"/>
    <w:rsid w:val="0037185D"/>
    <w:rsid w:val="0037509B"/>
    <w:rsid w:val="0037606D"/>
    <w:rsid w:val="00380F69"/>
    <w:rsid w:val="0038402B"/>
    <w:rsid w:val="0038567E"/>
    <w:rsid w:val="00385BC8"/>
    <w:rsid w:val="003863BC"/>
    <w:rsid w:val="0039555B"/>
    <w:rsid w:val="00397EE2"/>
    <w:rsid w:val="003A39A2"/>
    <w:rsid w:val="003A556B"/>
    <w:rsid w:val="003B29E4"/>
    <w:rsid w:val="003B2BE8"/>
    <w:rsid w:val="003B7099"/>
    <w:rsid w:val="003D0176"/>
    <w:rsid w:val="003D028D"/>
    <w:rsid w:val="003D26C1"/>
    <w:rsid w:val="003D4DCD"/>
    <w:rsid w:val="003D6B24"/>
    <w:rsid w:val="003E1A6A"/>
    <w:rsid w:val="003E26EE"/>
    <w:rsid w:val="003E3BFE"/>
    <w:rsid w:val="003E650B"/>
    <w:rsid w:val="003E6826"/>
    <w:rsid w:val="003E6EF1"/>
    <w:rsid w:val="00400350"/>
    <w:rsid w:val="004010DA"/>
    <w:rsid w:val="00402D2D"/>
    <w:rsid w:val="00402D39"/>
    <w:rsid w:val="00406107"/>
    <w:rsid w:val="00407777"/>
    <w:rsid w:val="00417597"/>
    <w:rsid w:val="00417AC9"/>
    <w:rsid w:val="00417F76"/>
    <w:rsid w:val="00417FB7"/>
    <w:rsid w:val="0042362E"/>
    <w:rsid w:val="00434571"/>
    <w:rsid w:val="00434639"/>
    <w:rsid w:val="00434AC8"/>
    <w:rsid w:val="00434AEA"/>
    <w:rsid w:val="00434E72"/>
    <w:rsid w:val="00436A7B"/>
    <w:rsid w:val="00437515"/>
    <w:rsid w:val="00437BFF"/>
    <w:rsid w:val="004415BD"/>
    <w:rsid w:val="004447E8"/>
    <w:rsid w:val="004461C5"/>
    <w:rsid w:val="00453149"/>
    <w:rsid w:val="00454BA8"/>
    <w:rsid w:val="00455D70"/>
    <w:rsid w:val="0046152E"/>
    <w:rsid w:val="00461F87"/>
    <w:rsid w:val="004728AA"/>
    <w:rsid w:val="00472DF0"/>
    <w:rsid w:val="00474DCE"/>
    <w:rsid w:val="0047556E"/>
    <w:rsid w:val="0047659C"/>
    <w:rsid w:val="00480253"/>
    <w:rsid w:val="0048054F"/>
    <w:rsid w:val="00480A70"/>
    <w:rsid w:val="00482135"/>
    <w:rsid w:val="00482600"/>
    <w:rsid w:val="00485E0B"/>
    <w:rsid w:val="0048781C"/>
    <w:rsid w:val="0049360B"/>
    <w:rsid w:val="0049402D"/>
    <w:rsid w:val="00496213"/>
    <w:rsid w:val="004A6CC8"/>
    <w:rsid w:val="004B0121"/>
    <w:rsid w:val="004B16C3"/>
    <w:rsid w:val="004B6693"/>
    <w:rsid w:val="004B735E"/>
    <w:rsid w:val="004B7B3D"/>
    <w:rsid w:val="004C24E4"/>
    <w:rsid w:val="004C44F9"/>
    <w:rsid w:val="004C5705"/>
    <w:rsid w:val="004C5922"/>
    <w:rsid w:val="004C6FC1"/>
    <w:rsid w:val="004D31DF"/>
    <w:rsid w:val="004D7AFA"/>
    <w:rsid w:val="004E1FA8"/>
    <w:rsid w:val="004E4E92"/>
    <w:rsid w:val="004E677A"/>
    <w:rsid w:val="004E68BB"/>
    <w:rsid w:val="004F4EAD"/>
    <w:rsid w:val="004F6F19"/>
    <w:rsid w:val="004F7C9A"/>
    <w:rsid w:val="00501658"/>
    <w:rsid w:val="00501CED"/>
    <w:rsid w:val="00502D46"/>
    <w:rsid w:val="005067ED"/>
    <w:rsid w:val="00510B93"/>
    <w:rsid w:val="00513331"/>
    <w:rsid w:val="005138AE"/>
    <w:rsid w:val="0051613D"/>
    <w:rsid w:val="00517CC8"/>
    <w:rsid w:val="0052069A"/>
    <w:rsid w:val="0052316E"/>
    <w:rsid w:val="005255F0"/>
    <w:rsid w:val="00527FF7"/>
    <w:rsid w:val="00530D2C"/>
    <w:rsid w:val="0053114F"/>
    <w:rsid w:val="005345BC"/>
    <w:rsid w:val="005362B5"/>
    <w:rsid w:val="00536968"/>
    <w:rsid w:val="00537864"/>
    <w:rsid w:val="005403FA"/>
    <w:rsid w:val="0054052F"/>
    <w:rsid w:val="00542EBF"/>
    <w:rsid w:val="00543F23"/>
    <w:rsid w:val="00545674"/>
    <w:rsid w:val="0054593F"/>
    <w:rsid w:val="00547E79"/>
    <w:rsid w:val="00551014"/>
    <w:rsid w:val="0055212A"/>
    <w:rsid w:val="0055321E"/>
    <w:rsid w:val="0055516B"/>
    <w:rsid w:val="00555862"/>
    <w:rsid w:val="0056077A"/>
    <w:rsid w:val="00561204"/>
    <w:rsid w:val="00566950"/>
    <w:rsid w:val="00571435"/>
    <w:rsid w:val="005724DF"/>
    <w:rsid w:val="005814DC"/>
    <w:rsid w:val="005844A7"/>
    <w:rsid w:val="005848EA"/>
    <w:rsid w:val="005853D8"/>
    <w:rsid w:val="00591175"/>
    <w:rsid w:val="00593192"/>
    <w:rsid w:val="0059547C"/>
    <w:rsid w:val="00595BA1"/>
    <w:rsid w:val="005A3E7F"/>
    <w:rsid w:val="005A4CC8"/>
    <w:rsid w:val="005A7405"/>
    <w:rsid w:val="005A7827"/>
    <w:rsid w:val="005B0365"/>
    <w:rsid w:val="005B0485"/>
    <w:rsid w:val="005B28CA"/>
    <w:rsid w:val="005B38D0"/>
    <w:rsid w:val="005B3A6A"/>
    <w:rsid w:val="005B45B5"/>
    <w:rsid w:val="005B63DF"/>
    <w:rsid w:val="005B6E0E"/>
    <w:rsid w:val="005C4474"/>
    <w:rsid w:val="005D230A"/>
    <w:rsid w:val="005D2497"/>
    <w:rsid w:val="005D6FE0"/>
    <w:rsid w:val="005E1FF4"/>
    <w:rsid w:val="005E732E"/>
    <w:rsid w:val="005F245A"/>
    <w:rsid w:val="005F2E96"/>
    <w:rsid w:val="005F6BB2"/>
    <w:rsid w:val="005F7280"/>
    <w:rsid w:val="005F790C"/>
    <w:rsid w:val="0060161F"/>
    <w:rsid w:val="00603222"/>
    <w:rsid w:val="00603F7D"/>
    <w:rsid w:val="00605876"/>
    <w:rsid w:val="006153E0"/>
    <w:rsid w:val="00617E91"/>
    <w:rsid w:val="006201BE"/>
    <w:rsid w:val="00623EAA"/>
    <w:rsid w:val="00624E1C"/>
    <w:rsid w:val="00625948"/>
    <w:rsid w:val="00626270"/>
    <w:rsid w:val="006266A8"/>
    <w:rsid w:val="00626774"/>
    <w:rsid w:val="00630257"/>
    <w:rsid w:val="00633E79"/>
    <w:rsid w:val="006348E8"/>
    <w:rsid w:val="00637A73"/>
    <w:rsid w:val="00640BA1"/>
    <w:rsid w:val="00641D9E"/>
    <w:rsid w:val="0064390C"/>
    <w:rsid w:val="006443B4"/>
    <w:rsid w:val="00644A31"/>
    <w:rsid w:val="00646890"/>
    <w:rsid w:val="00650441"/>
    <w:rsid w:val="00654C9E"/>
    <w:rsid w:val="00655B7B"/>
    <w:rsid w:val="00657823"/>
    <w:rsid w:val="00661FFF"/>
    <w:rsid w:val="006625E6"/>
    <w:rsid w:val="00667223"/>
    <w:rsid w:val="00667338"/>
    <w:rsid w:val="006709BD"/>
    <w:rsid w:val="00671411"/>
    <w:rsid w:val="006730ED"/>
    <w:rsid w:val="00675203"/>
    <w:rsid w:val="00676720"/>
    <w:rsid w:val="00677918"/>
    <w:rsid w:val="00683510"/>
    <w:rsid w:val="006853B8"/>
    <w:rsid w:val="00690ECE"/>
    <w:rsid w:val="00692361"/>
    <w:rsid w:val="00693D02"/>
    <w:rsid w:val="00696769"/>
    <w:rsid w:val="00697383"/>
    <w:rsid w:val="006A0E79"/>
    <w:rsid w:val="006A1147"/>
    <w:rsid w:val="006A391F"/>
    <w:rsid w:val="006A6CF3"/>
    <w:rsid w:val="006B129B"/>
    <w:rsid w:val="006B3D23"/>
    <w:rsid w:val="006B5C7D"/>
    <w:rsid w:val="006B61D8"/>
    <w:rsid w:val="006C4EFB"/>
    <w:rsid w:val="006C57EB"/>
    <w:rsid w:val="006C5DED"/>
    <w:rsid w:val="006C6639"/>
    <w:rsid w:val="006C7608"/>
    <w:rsid w:val="006D43B6"/>
    <w:rsid w:val="006D4657"/>
    <w:rsid w:val="006D4947"/>
    <w:rsid w:val="006D4A11"/>
    <w:rsid w:val="006D5320"/>
    <w:rsid w:val="006D652F"/>
    <w:rsid w:val="006E2815"/>
    <w:rsid w:val="006E4C2D"/>
    <w:rsid w:val="006E72FD"/>
    <w:rsid w:val="006E7CA6"/>
    <w:rsid w:val="006F06B3"/>
    <w:rsid w:val="006F143C"/>
    <w:rsid w:val="006F270A"/>
    <w:rsid w:val="006F2D95"/>
    <w:rsid w:val="006F45C8"/>
    <w:rsid w:val="006F66E1"/>
    <w:rsid w:val="006F7B3C"/>
    <w:rsid w:val="00700CD5"/>
    <w:rsid w:val="007014BC"/>
    <w:rsid w:val="00702E8B"/>
    <w:rsid w:val="0070531C"/>
    <w:rsid w:val="00705E68"/>
    <w:rsid w:val="00706653"/>
    <w:rsid w:val="00711254"/>
    <w:rsid w:val="007119A4"/>
    <w:rsid w:val="00720631"/>
    <w:rsid w:val="00724279"/>
    <w:rsid w:val="0072778E"/>
    <w:rsid w:val="00730BC9"/>
    <w:rsid w:val="00734AC1"/>
    <w:rsid w:val="007352AB"/>
    <w:rsid w:val="00735436"/>
    <w:rsid w:val="00736DAD"/>
    <w:rsid w:val="00736F20"/>
    <w:rsid w:val="00741DE5"/>
    <w:rsid w:val="00743CAB"/>
    <w:rsid w:val="00745DC8"/>
    <w:rsid w:val="00746E1D"/>
    <w:rsid w:val="00746E8D"/>
    <w:rsid w:val="00747660"/>
    <w:rsid w:val="00750384"/>
    <w:rsid w:val="00751314"/>
    <w:rsid w:val="00753214"/>
    <w:rsid w:val="007543F9"/>
    <w:rsid w:val="00760284"/>
    <w:rsid w:val="007609E7"/>
    <w:rsid w:val="00761B60"/>
    <w:rsid w:val="00763EC5"/>
    <w:rsid w:val="0076533B"/>
    <w:rsid w:val="007667AA"/>
    <w:rsid w:val="00767A93"/>
    <w:rsid w:val="007706B5"/>
    <w:rsid w:val="00771755"/>
    <w:rsid w:val="007747C7"/>
    <w:rsid w:val="007756BD"/>
    <w:rsid w:val="00781A46"/>
    <w:rsid w:val="00782865"/>
    <w:rsid w:val="00783168"/>
    <w:rsid w:val="00784210"/>
    <w:rsid w:val="00786A62"/>
    <w:rsid w:val="00786DF3"/>
    <w:rsid w:val="00792510"/>
    <w:rsid w:val="007943AA"/>
    <w:rsid w:val="00794CA1"/>
    <w:rsid w:val="007955DC"/>
    <w:rsid w:val="0079707E"/>
    <w:rsid w:val="007A148A"/>
    <w:rsid w:val="007A66D4"/>
    <w:rsid w:val="007A7B0C"/>
    <w:rsid w:val="007B086D"/>
    <w:rsid w:val="007B2339"/>
    <w:rsid w:val="007B3678"/>
    <w:rsid w:val="007C2B38"/>
    <w:rsid w:val="007C3854"/>
    <w:rsid w:val="007C6E96"/>
    <w:rsid w:val="007D28D7"/>
    <w:rsid w:val="007D4915"/>
    <w:rsid w:val="007D5F51"/>
    <w:rsid w:val="007E037C"/>
    <w:rsid w:val="007E24BC"/>
    <w:rsid w:val="007E338D"/>
    <w:rsid w:val="007E4F12"/>
    <w:rsid w:val="007F42A7"/>
    <w:rsid w:val="007F4DB0"/>
    <w:rsid w:val="007F6DF8"/>
    <w:rsid w:val="00801F3B"/>
    <w:rsid w:val="00804D7C"/>
    <w:rsid w:val="00811BFD"/>
    <w:rsid w:val="00812046"/>
    <w:rsid w:val="0082152B"/>
    <w:rsid w:val="008245B9"/>
    <w:rsid w:val="00825A12"/>
    <w:rsid w:val="00826A7C"/>
    <w:rsid w:val="00826E43"/>
    <w:rsid w:val="00830B08"/>
    <w:rsid w:val="00832037"/>
    <w:rsid w:val="008354BA"/>
    <w:rsid w:val="008359A0"/>
    <w:rsid w:val="008359D8"/>
    <w:rsid w:val="008378BC"/>
    <w:rsid w:val="0084000F"/>
    <w:rsid w:val="00841792"/>
    <w:rsid w:val="0084760C"/>
    <w:rsid w:val="00853D6E"/>
    <w:rsid w:val="00855849"/>
    <w:rsid w:val="008625E3"/>
    <w:rsid w:val="008634F1"/>
    <w:rsid w:val="008654EC"/>
    <w:rsid w:val="00870358"/>
    <w:rsid w:val="008709E9"/>
    <w:rsid w:val="00876A26"/>
    <w:rsid w:val="008770B6"/>
    <w:rsid w:val="008778FA"/>
    <w:rsid w:val="00887ECA"/>
    <w:rsid w:val="008966EC"/>
    <w:rsid w:val="008A0DA0"/>
    <w:rsid w:val="008A171F"/>
    <w:rsid w:val="008A3791"/>
    <w:rsid w:val="008A506D"/>
    <w:rsid w:val="008A5F10"/>
    <w:rsid w:val="008A63E4"/>
    <w:rsid w:val="008A73CF"/>
    <w:rsid w:val="008B1C4F"/>
    <w:rsid w:val="008B6A95"/>
    <w:rsid w:val="008C14C4"/>
    <w:rsid w:val="008C41C7"/>
    <w:rsid w:val="008D1B10"/>
    <w:rsid w:val="008D5404"/>
    <w:rsid w:val="008E12C8"/>
    <w:rsid w:val="008E18CB"/>
    <w:rsid w:val="008E52F3"/>
    <w:rsid w:val="008E5DC5"/>
    <w:rsid w:val="008E7C56"/>
    <w:rsid w:val="008E7CA6"/>
    <w:rsid w:val="008F0933"/>
    <w:rsid w:val="008F3F5B"/>
    <w:rsid w:val="008F5721"/>
    <w:rsid w:val="008F6C49"/>
    <w:rsid w:val="008F7F43"/>
    <w:rsid w:val="00900674"/>
    <w:rsid w:val="00903E25"/>
    <w:rsid w:val="009049C6"/>
    <w:rsid w:val="00904A67"/>
    <w:rsid w:val="00911211"/>
    <w:rsid w:val="009212EE"/>
    <w:rsid w:val="00922E19"/>
    <w:rsid w:val="00923BA9"/>
    <w:rsid w:val="009240E7"/>
    <w:rsid w:val="009274A3"/>
    <w:rsid w:val="00930DB4"/>
    <w:rsid w:val="00931741"/>
    <w:rsid w:val="00932E02"/>
    <w:rsid w:val="009362A4"/>
    <w:rsid w:val="00936CA7"/>
    <w:rsid w:val="00937A89"/>
    <w:rsid w:val="0094044C"/>
    <w:rsid w:val="00940CB6"/>
    <w:rsid w:val="00941165"/>
    <w:rsid w:val="009436AF"/>
    <w:rsid w:val="0094430D"/>
    <w:rsid w:val="00944E12"/>
    <w:rsid w:val="009504DE"/>
    <w:rsid w:val="0095154C"/>
    <w:rsid w:val="00953900"/>
    <w:rsid w:val="0095563B"/>
    <w:rsid w:val="00956983"/>
    <w:rsid w:val="009579B3"/>
    <w:rsid w:val="00960EE1"/>
    <w:rsid w:val="009615FE"/>
    <w:rsid w:val="0096391A"/>
    <w:rsid w:val="00963AD7"/>
    <w:rsid w:val="0096495E"/>
    <w:rsid w:val="00965286"/>
    <w:rsid w:val="009656F6"/>
    <w:rsid w:val="00966649"/>
    <w:rsid w:val="009675EC"/>
    <w:rsid w:val="009700A9"/>
    <w:rsid w:val="00971C18"/>
    <w:rsid w:val="0097436A"/>
    <w:rsid w:val="009749E5"/>
    <w:rsid w:val="00974C31"/>
    <w:rsid w:val="00981A08"/>
    <w:rsid w:val="00985010"/>
    <w:rsid w:val="00985768"/>
    <w:rsid w:val="00985AAE"/>
    <w:rsid w:val="009905D5"/>
    <w:rsid w:val="009917A2"/>
    <w:rsid w:val="00994FCF"/>
    <w:rsid w:val="00995E99"/>
    <w:rsid w:val="009976FF"/>
    <w:rsid w:val="00997FF3"/>
    <w:rsid w:val="009A26FB"/>
    <w:rsid w:val="009A2F2A"/>
    <w:rsid w:val="009A4CB5"/>
    <w:rsid w:val="009A5036"/>
    <w:rsid w:val="009A7A27"/>
    <w:rsid w:val="009B0470"/>
    <w:rsid w:val="009C53D8"/>
    <w:rsid w:val="009D0738"/>
    <w:rsid w:val="009D09E3"/>
    <w:rsid w:val="009D0A18"/>
    <w:rsid w:val="009D29EF"/>
    <w:rsid w:val="009D3271"/>
    <w:rsid w:val="009D6669"/>
    <w:rsid w:val="009E18AD"/>
    <w:rsid w:val="009E3CB6"/>
    <w:rsid w:val="009F348D"/>
    <w:rsid w:val="009F70BD"/>
    <w:rsid w:val="00A0033E"/>
    <w:rsid w:val="00A01DF8"/>
    <w:rsid w:val="00A036A4"/>
    <w:rsid w:val="00A0376A"/>
    <w:rsid w:val="00A05B74"/>
    <w:rsid w:val="00A06417"/>
    <w:rsid w:val="00A07091"/>
    <w:rsid w:val="00A0753B"/>
    <w:rsid w:val="00A0790E"/>
    <w:rsid w:val="00A16AD1"/>
    <w:rsid w:val="00A178EC"/>
    <w:rsid w:val="00A201C4"/>
    <w:rsid w:val="00A211FB"/>
    <w:rsid w:val="00A24ABC"/>
    <w:rsid w:val="00A26D0F"/>
    <w:rsid w:val="00A327B4"/>
    <w:rsid w:val="00A34C6F"/>
    <w:rsid w:val="00A3583F"/>
    <w:rsid w:val="00A42BFC"/>
    <w:rsid w:val="00A45E4B"/>
    <w:rsid w:val="00A4607E"/>
    <w:rsid w:val="00A46343"/>
    <w:rsid w:val="00A51D89"/>
    <w:rsid w:val="00A52166"/>
    <w:rsid w:val="00A57571"/>
    <w:rsid w:val="00A57A21"/>
    <w:rsid w:val="00A60735"/>
    <w:rsid w:val="00A624BB"/>
    <w:rsid w:val="00A6620C"/>
    <w:rsid w:val="00A66842"/>
    <w:rsid w:val="00A72F0B"/>
    <w:rsid w:val="00A73DC1"/>
    <w:rsid w:val="00A82BDE"/>
    <w:rsid w:val="00A837FF"/>
    <w:rsid w:val="00A83E5D"/>
    <w:rsid w:val="00A84969"/>
    <w:rsid w:val="00A87D00"/>
    <w:rsid w:val="00A92F68"/>
    <w:rsid w:val="00A9390F"/>
    <w:rsid w:val="00A9562A"/>
    <w:rsid w:val="00A96758"/>
    <w:rsid w:val="00A975C5"/>
    <w:rsid w:val="00AA2100"/>
    <w:rsid w:val="00AA26F9"/>
    <w:rsid w:val="00AB13F3"/>
    <w:rsid w:val="00AB2EAF"/>
    <w:rsid w:val="00AB6F42"/>
    <w:rsid w:val="00AC1520"/>
    <w:rsid w:val="00AC2001"/>
    <w:rsid w:val="00AC20FD"/>
    <w:rsid w:val="00AC6327"/>
    <w:rsid w:val="00AD1342"/>
    <w:rsid w:val="00AD2868"/>
    <w:rsid w:val="00AD6356"/>
    <w:rsid w:val="00AE01AE"/>
    <w:rsid w:val="00AE1401"/>
    <w:rsid w:val="00AE2B1A"/>
    <w:rsid w:val="00AE38B9"/>
    <w:rsid w:val="00AE3C18"/>
    <w:rsid w:val="00AF1E0E"/>
    <w:rsid w:val="00AF2E71"/>
    <w:rsid w:val="00AF3C07"/>
    <w:rsid w:val="00AF7A84"/>
    <w:rsid w:val="00B016B6"/>
    <w:rsid w:val="00B055B0"/>
    <w:rsid w:val="00B10837"/>
    <w:rsid w:val="00B13049"/>
    <w:rsid w:val="00B141ED"/>
    <w:rsid w:val="00B15307"/>
    <w:rsid w:val="00B16018"/>
    <w:rsid w:val="00B213E7"/>
    <w:rsid w:val="00B23930"/>
    <w:rsid w:val="00B24A45"/>
    <w:rsid w:val="00B25415"/>
    <w:rsid w:val="00B2598D"/>
    <w:rsid w:val="00B31AF4"/>
    <w:rsid w:val="00B32274"/>
    <w:rsid w:val="00B3537E"/>
    <w:rsid w:val="00B35D75"/>
    <w:rsid w:val="00B43267"/>
    <w:rsid w:val="00B463D6"/>
    <w:rsid w:val="00B4756F"/>
    <w:rsid w:val="00B50275"/>
    <w:rsid w:val="00B503C1"/>
    <w:rsid w:val="00B52844"/>
    <w:rsid w:val="00B55BC0"/>
    <w:rsid w:val="00B55F4C"/>
    <w:rsid w:val="00B56EDE"/>
    <w:rsid w:val="00B606DA"/>
    <w:rsid w:val="00B60C25"/>
    <w:rsid w:val="00B63CCA"/>
    <w:rsid w:val="00B718FF"/>
    <w:rsid w:val="00B76916"/>
    <w:rsid w:val="00B76C63"/>
    <w:rsid w:val="00B77EE4"/>
    <w:rsid w:val="00B77F6E"/>
    <w:rsid w:val="00B822CD"/>
    <w:rsid w:val="00B841A8"/>
    <w:rsid w:val="00B84572"/>
    <w:rsid w:val="00B847F8"/>
    <w:rsid w:val="00B86178"/>
    <w:rsid w:val="00B93025"/>
    <w:rsid w:val="00B94FE2"/>
    <w:rsid w:val="00BA0940"/>
    <w:rsid w:val="00BA0DFD"/>
    <w:rsid w:val="00BB0838"/>
    <w:rsid w:val="00BB183B"/>
    <w:rsid w:val="00BB43C5"/>
    <w:rsid w:val="00BB4A0D"/>
    <w:rsid w:val="00BB5EC3"/>
    <w:rsid w:val="00BB7ED3"/>
    <w:rsid w:val="00BC0625"/>
    <w:rsid w:val="00BC1568"/>
    <w:rsid w:val="00BC305A"/>
    <w:rsid w:val="00BC36D6"/>
    <w:rsid w:val="00BC37D0"/>
    <w:rsid w:val="00BC5487"/>
    <w:rsid w:val="00BD03AC"/>
    <w:rsid w:val="00BD1A1C"/>
    <w:rsid w:val="00BD1E61"/>
    <w:rsid w:val="00BD4A48"/>
    <w:rsid w:val="00BD5806"/>
    <w:rsid w:val="00BD65AF"/>
    <w:rsid w:val="00BE1124"/>
    <w:rsid w:val="00BE15CD"/>
    <w:rsid w:val="00BE3830"/>
    <w:rsid w:val="00BE44D1"/>
    <w:rsid w:val="00BF1E9E"/>
    <w:rsid w:val="00BF4CC5"/>
    <w:rsid w:val="00C02141"/>
    <w:rsid w:val="00C06842"/>
    <w:rsid w:val="00C07334"/>
    <w:rsid w:val="00C10AAC"/>
    <w:rsid w:val="00C11B7F"/>
    <w:rsid w:val="00C135FD"/>
    <w:rsid w:val="00C13866"/>
    <w:rsid w:val="00C16AEF"/>
    <w:rsid w:val="00C16F5A"/>
    <w:rsid w:val="00C22998"/>
    <w:rsid w:val="00C26631"/>
    <w:rsid w:val="00C276F8"/>
    <w:rsid w:val="00C30C63"/>
    <w:rsid w:val="00C32836"/>
    <w:rsid w:val="00C347B0"/>
    <w:rsid w:val="00C35902"/>
    <w:rsid w:val="00C35BEA"/>
    <w:rsid w:val="00C40F35"/>
    <w:rsid w:val="00C44567"/>
    <w:rsid w:val="00C44C10"/>
    <w:rsid w:val="00C46FB9"/>
    <w:rsid w:val="00C47066"/>
    <w:rsid w:val="00C47B38"/>
    <w:rsid w:val="00C50C5A"/>
    <w:rsid w:val="00C5106E"/>
    <w:rsid w:val="00C54115"/>
    <w:rsid w:val="00C603E3"/>
    <w:rsid w:val="00C62623"/>
    <w:rsid w:val="00C645DA"/>
    <w:rsid w:val="00C665A9"/>
    <w:rsid w:val="00C71257"/>
    <w:rsid w:val="00C720B5"/>
    <w:rsid w:val="00C72828"/>
    <w:rsid w:val="00C730E0"/>
    <w:rsid w:val="00C821AD"/>
    <w:rsid w:val="00C83D42"/>
    <w:rsid w:val="00C90BE4"/>
    <w:rsid w:val="00C90C4E"/>
    <w:rsid w:val="00C928EE"/>
    <w:rsid w:val="00C92D71"/>
    <w:rsid w:val="00C94368"/>
    <w:rsid w:val="00C94952"/>
    <w:rsid w:val="00C9500D"/>
    <w:rsid w:val="00C955BF"/>
    <w:rsid w:val="00C965E0"/>
    <w:rsid w:val="00C97A35"/>
    <w:rsid w:val="00CA0005"/>
    <w:rsid w:val="00CA7F30"/>
    <w:rsid w:val="00CB1109"/>
    <w:rsid w:val="00CB4F1C"/>
    <w:rsid w:val="00CC69DE"/>
    <w:rsid w:val="00CD118F"/>
    <w:rsid w:val="00CD12FC"/>
    <w:rsid w:val="00CD1DB1"/>
    <w:rsid w:val="00CD3041"/>
    <w:rsid w:val="00CD3894"/>
    <w:rsid w:val="00CD61C3"/>
    <w:rsid w:val="00CD6B74"/>
    <w:rsid w:val="00CE059F"/>
    <w:rsid w:val="00CE16A1"/>
    <w:rsid w:val="00CE50E7"/>
    <w:rsid w:val="00CE6FB9"/>
    <w:rsid w:val="00CF0753"/>
    <w:rsid w:val="00CF4C7F"/>
    <w:rsid w:val="00D02389"/>
    <w:rsid w:val="00D06303"/>
    <w:rsid w:val="00D07E0E"/>
    <w:rsid w:val="00D1191B"/>
    <w:rsid w:val="00D143D0"/>
    <w:rsid w:val="00D14B4C"/>
    <w:rsid w:val="00D1584E"/>
    <w:rsid w:val="00D161ED"/>
    <w:rsid w:val="00D21021"/>
    <w:rsid w:val="00D23898"/>
    <w:rsid w:val="00D261DA"/>
    <w:rsid w:val="00D268BF"/>
    <w:rsid w:val="00D2782D"/>
    <w:rsid w:val="00D27BCE"/>
    <w:rsid w:val="00D30E9E"/>
    <w:rsid w:val="00D311E7"/>
    <w:rsid w:val="00D31D7B"/>
    <w:rsid w:val="00D36B5E"/>
    <w:rsid w:val="00D4171C"/>
    <w:rsid w:val="00D42B0A"/>
    <w:rsid w:val="00D437A2"/>
    <w:rsid w:val="00D43DB9"/>
    <w:rsid w:val="00D54937"/>
    <w:rsid w:val="00D56393"/>
    <w:rsid w:val="00D568B4"/>
    <w:rsid w:val="00D63F81"/>
    <w:rsid w:val="00D72919"/>
    <w:rsid w:val="00D74A46"/>
    <w:rsid w:val="00D8299D"/>
    <w:rsid w:val="00D82E86"/>
    <w:rsid w:val="00D843FA"/>
    <w:rsid w:val="00D86143"/>
    <w:rsid w:val="00D9267D"/>
    <w:rsid w:val="00D926F7"/>
    <w:rsid w:val="00D92DF0"/>
    <w:rsid w:val="00D97521"/>
    <w:rsid w:val="00DA1361"/>
    <w:rsid w:val="00DA1886"/>
    <w:rsid w:val="00DA5136"/>
    <w:rsid w:val="00DA62E4"/>
    <w:rsid w:val="00DA7C84"/>
    <w:rsid w:val="00DB3875"/>
    <w:rsid w:val="00DB5159"/>
    <w:rsid w:val="00DB5B13"/>
    <w:rsid w:val="00DB5B2D"/>
    <w:rsid w:val="00DB7CFB"/>
    <w:rsid w:val="00DC1C92"/>
    <w:rsid w:val="00DC594A"/>
    <w:rsid w:val="00DC7E78"/>
    <w:rsid w:val="00DD04F1"/>
    <w:rsid w:val="00DD2FA1"/>
    <w:rsid w:val="00DD3AE9"/>
    <w:rsid w:val="00DE0671"/>
    <w:rsid w:val="00DE0B4F"/>
    <w:rsid w:val="00DE2CE8"/>
    <w:rsid w:val="00DE463A"/>
    <w:rsid w:val="00DE5F25"/>
    <w:rsid w:val="00DE60F5"/>
    <w:rsid w:val="00DE74A4"/>
    <w:rsid w:val="00DF06C3"/>
    <w:rsid w:val="00DF1F1A"/>
    <w:rsid w:val="00DF2F52"/>
    <w:rsid w:val="00DF38BA"/>
    <w:rsid w:val="00E03641"/>
    <w:rsid w:val="00E10034"/>
    <w:rsid w:val="00E10415"/>
    <w:rsid w:val="00E1132D"/>
    <w:rsid w:val="00E13EFA"/>
    <w:rsid w:val="00E14C8C"/>
    <w:rsid w:val="00E14CD9"/>
    <w:rsid w:val="00E22E23"/>
    <w:rsid w:val="00E24333"/>
    <w:rsid w:val="00E27446"/>
    <w:rsid w:val="00E27925"/>
    <w:rsid w:val="00E27B11"/>
    <w:rsid w:val="00E27B3E"/>
    <w:rsid w:val="00E27FE2"/>
    <w:rsid w:val="00E31A8F"/>
    <w:rsid w:val="00E35A5B"/>
    <w:rsid w:val="00E3722A"/>
    <w:rsid w:val="00E40C24"/>
    <w:rsid w:val="00E41694"/>
    <w:rsid w:val="00E43253"/>
    <w:rsid w:val="00E47DE1"/>
    <w:rsid w:val="00E53BB0"/>
    <w:rsid w:val="00E571AC"/>
    <w:rsid w:val="00E62278"/>
    <w:rsid w:val="00E63F8E"/>
    <w:rsid w:val="00E64D12"/>
    <w:rsid w:val="00E6774D"/>
    <w:rsid w:val="00E74A4A"/>
    <w:rsid w:val="00E80E0D"/>
    <w:rsid w:val="00E83C10"/>
    <w:rsid w:val="00E84C3A"/>
    <w:rsid w:val="00E85BC3"/>
    <w:rsid w:val="00E869F2"/>
    <w:rsid w:val="00E86D9D"/>
    <w:rsid w:val="00E92A93"/>
    <w:rsid w:val="00E95C7C"/>
    <w:rsid w:val="00EA05B4"/>
    <w:rsid w:val="00EA17FC"/>
    <w:rsid w:val="00EA4166"/>
    <w:rsid w:val="00EA440A"/>
    <w:rsid w:val="00EA4809"/>
    <w:rsid w:val="00EA7582"/>
    <w:rsid w:val="00EB0A0C"/>
    <w:rsid w:val="00EB2D27"/>
    <w:rsid w:val="00EB2E11"/>
    <w:rsid w:val="00EB3CB3"/>
    <w:rsid w:val="00EB52C1"/>
    <w:rsid w:val="00EC1970"/>
    <w:rsid w:val="00EC2314"/>
    <w:rsid w:val="00EC34B0"/>
    <w:rsid w:val="00EC7E6D"/>
    <w:rsid w:val="00ED1A12"/>
    <w:rsid w:val="00ED3BFC"/>
    <w:rsid w:val="00ED5CA6"/>
    <w:rsid w:val="00ED644C"/>
    <w:rsid w:val="00ED7BE0"/>
    <w:rsid w:val="00EE1738"/>
    <w:rsid w:val="00EF1034"/>
    <w:rsid w:val="00EF3E5E"/>
    <w:rsid w:val="00EF7DDD"/>
    <w:rsid w:val="00F01609"/>
    <w:rsid w:val="00F029F6"/>
    <w:rsid w:val="00F0442E"/>
    <w:rsid w:val="00F06747"/>
    <w:rsid w:val="00F07CF1"/>
    <w:rsid w:val="00F12A40"/>
    <w:rsid w:val="00F12CA1"/>
    <w:rsid w:val="00F1385F"/>
    <w:rsid w:val="00F13BC7"/>
    <w:rsid w:val="00F1556C"/>
    <w:rsid w:val="00F16746"/>
    <w:rsid w:val="00F16FC3"/>
    <w:rsid w:val="00F17044"/>
    <w:rsid w:val="00F23672"/>
    <w:rsid w:val="00F23EED"/>
    <w:rsid w:val="00F25C9C"/>
    <w:rsid w:val="00F3460E"/>
    <w:rsid w:val="00F349EF"/>
    <w:rsid w:val="00F35994"/>
    <w:rsid w:val="00F37A2D"/>
    <w:rsid w:val="00F419A4"/>
    <w:rsid w:val="00F42F4D"/>
    <w:rsid w:val="00F46229"/>
    <w:rsid w:val="00F47454"/>
    <w:rsid w:val="00F5115B"/>
    <w:rsid w:val="00F534F4"/>
    <w:rsid w:val="00F53972"/>
    <w:rsid w:val="00F546B3"/>
    <w:rsid w:val="00F56FE4"/>
    <w:rsid w:val="00F57720"/>
    <w:rsid w:val="00F60209"/>
    <w:rsid w:val="00F62955"/>
    <w:rsid w:val="00F6364B"/>
    <w:rsid w:val="00F642DB"/>
    <w:rsid w:val="00F67013"/>
    <w:rsid w:val="00F6714C"/>
    <w:rsid w:val="00F67E16"/>
    <w:rsid w:val="00F718C4"/>
    <w:rsid w:val="00F728F0"/>
    <w:rsid w:val="00F72E09"/>
    <w:rsid w:val="00F74DDD"/>
    <w:rsid w:val="00F7724E"/>
    <w:rsid w:val="00F8348E"/>
    <w:rsid w:val="00F84CF3"/>
    <w:rsid w:val="00F867F0"/>
    <w:rsid w:val="00F92C8A"/>
    <w:rsid w:val="00F934F8"/>
    <w:rsid w:val="00F9703D"/>
    <w:rsid w:val="00F97C85"/>
    <w:rsid w:val="00FA2677"/>
    <w:rsid w:val="00FA2F32"/>
    <w:rsid w:val="00FA39AA"/>
    <w:rsid w:val="00FA3DF0"/>
    <w:rsid w:val="00FA4869"/>
    <w:rsid w:val="00FB0B35"/>
    <w:rsid w:val="00FB3AA2"/>
    <w:rsid w:val="00FB428D"/>
    <w:rsid w:val="00FB5021"/>
    <w:rsid w:val="00FB6E13"/>
    <w:rsid w:val="00FB6F32"/>
    <w:rsid w:val="00FC13FA"/>
    <w:rsid w:val="00FC40DD"/>
    <w:rsid w:val="00FC5B32"/>
    <w:rsid w:val="00FD0CDB"/>
    <w:rsid w:val="00FD21B4"/>
    <w:rsid w:val="00FE21AA"/>
    <w:rsid w:val="00FE2AD4"/>
    <w:rsid w:val="00FE4D22"/>
    <w:rsid w:val="00FE4E1B"/>
    <w:rsid w:val="00FF0345"/>
    <w:rsid w:val="00FF0DBE"/>
    <w:rsid w:val="00FF1E48"/>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18A2A"/>
  <w15:docId w15:val="{67103583-59BD-405D-AD75-CEB67C0D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E4B"/>
    <w:pPr>
      <w:tabs>
        <w:tab w:val="center" w:pos="4680"/>
        <w:tab w:val="right" w:pos="9360"/>
      </w:tabs>
    </w:pPr>
  </w:style>
  <w:style w:type="character" w:customStyle="1" w:styleId="HeaderChar">
    <w:name w:val="Header Char"/>
    <w:basedOn w:val="DefaultParagraphFont"/>
    <w:link w:val="Header"/>
    <w:uiPriority w:val="99"/>
    <w:rsid w:val="00A45E4B"/>
  </w:style>
  <w:style w:type="paragraph" w:styleId="Footer">
    <w:name w:val="footer"/>
    <w:basedOn w:val="Normal"/>
    <w:link w:val="FooterChar"/>
    <w:uiPriority w:val="99"/>
    <w:unhideWhenUsed/>
    <w:rsid w:val="00A45E4B"/>
    <w:pPr>
      <w:tabs>
        <w:tab w:val="center" w:pos="4680"/>
        <w:tab w:val="right" w:pos="9360"/>
      </w:tabs>
    </w:pPr>
  </w:style>
  <w:style w:type="character" w:customStyle="1" w:styleId="FooterChar">
    <w:name w:val="Footer Char"/>
    <w:basedOn w:val="DefaultParagraphFont"/>
    <w:link w:val="Footer"/>
    <w:uiPriority w:val="99"/>
    <w:rsid w:val="00A45E4B"/>
  </w:style>
  <w:style w:type="paragraph" w:styleId="BalloonText">
    <w:name w:val="Balloon Text"/>
    <w:basedOn w:val="Normal"/>
    <w:link w:val="BalloonTextChar"/>
    <w:uiPriority w:val="99"/>
    <w:semiHidden/>
    <w:unhideWhenUsed/>
    <w:rsid w:val="00A45E4B"/>
    <w:rPr>
      <w:rFonts w:ascii="Tahoma" w:hAnsi="Tahoma" w:cs="Tahoma"/>
      <w:sz w:val="16"/>
      <w:szCs w:val="16"/>
    </w:rPr>
  </w:style>
  <w:style w:type="character" w:customStyle="1" w:styleId="BalloonTextChar">
    <w:name w:val="Balloon Text Char"/>
    <w:basedOn w:val="DefaultParagraphFont"/>
    <w:link w:val="BalloonText"/>
    <w:uiPriority w:val="99"/>
    <w:semiHidden/>
    <w:rsid w:val="00A45E4B"/>
    <w:rPr>
      <w:rFonts w:ascii="Tahoma" w:hAnsi="Tahoma" w:cs="Tahoma"/>
      <w:sz w:val="16"/>
      <w:szCs w:val="16"/>
    </w:rPr>
  </w:style>
  <w:style w:type="paragraph" w:styleId="Revision">
    <w:name w:val="Revision"/>
    <w:hidden/>
    <w:uiPriority w:val="99"/>
    <w:semiHidden/>
    <w:rsid w:val="00141842"/>
  </w:style>
  <w:style w:type="character" w:styleId="Hyperlink">
    <w:name w:val="Hyperlink"/>
    <w:basedOn w:val="DefaultParagraphFont"/>
    <w:uiPriority w:val="99"/>
    <w:unhideWhenUsed/>
    <w:rsid w:val="00C71257"/>
    <w:rPr>
      <w:color w:val="0000FF" w:themeColor="hyperlink"/>
      <w:u w:val="single"/>
    </w:rPr>
  </w:style>
  <w:style w:type="paragraph" w:styleId="ListParagraph">
    <w:name w:val="List Paragraph"/>
    <w:basedOn w:val="Normal"/>
    <w:uiPriority w:val="34"/>
    <w:qFormat/>
    <w:rsid w:val="0043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biblesin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1E3A-3176-40A0-8A5E-318227A8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Perrine</dc:creator>
  <cp:lastModifiedBy>Judy Brinks</cp:lastModifiedBy>
  <cp:revision>3</cp:revision>
  <cp:lastPrinted>2019-10-16T21:44:00Z</cp:lastPrinted>
  <dcterms:created xsi:type="dcterms:W3CDTF">2020-08-28T18:04:00Z</dcterms:created>
  <dcterms:modified xsi:type="dcterms:W3CDTF">2020-08-28T18:26:00Z</dcterms:modified>
</cp:coreProperties>
</file>